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77" w:rsidRPr="00172D95" w:rsidRDefault="00B06B77" w:rsidP="00960B98">
      <w:pPr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b/>
          <w:noProof/>
          <w:sz w:val="18"/>
          <w:szCs w:val="18"/>
          <w:lang w:eastAsia="hu-HU"/>
        </w:rPr>
        <w:drawing>
          <wp:inline distT="0" distB="0" distL="0" distR="0" wp14:anchorId="4694B9F7" wp14:editId="52AF11BF">
            <wp:extent cx="6048375" cy="1428750"/>
            <wp:effectExtent l="19050" t="0" r="9525" b="0"/>
            <wp:docPr id="2" name="Kép 1" descr="KrEu MEDIA hírlevél fejlé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u MEDIA hírlevél fejléc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10" w:rsidRPr="00172D95" w:rsidRDefault="00A96E44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172D95">
        <w:rPr>
          <w:rFonts w:ascii="Verdana" w:hAnsi="Verdana"/>
          <w:b/>
          <w:color w:val="0070C0"/>
        </w:rPr>
        <w:t>2016</w:t>
      </w:r>
      <w:r w:rsidR="00DC671D" w:rsidRPr="00172D95">
        <w:rPr>
          <w:rFonts w:ascii="Verdana" w:hAnsi="Verdana"/>
          <w:b/>
          <w:color w:val="0070C0"/>
        </w:rPr>
        <w:t xml:space="preserve">. </w:t>
      </w:r>
      <w:r w:rsidR="00364017" w:rsidRPr="00172D95">
        <w:rPr>
          <w:rFonts w:ascii="Verdana" w:hAnsi="Verdana"/>
          <w:b/>
          <w:color w:val="0070C0"/>
        </w:rPr>
        <w:t>március</w:t>
      </w:r>
      <w:r w:rsidR="00CA65B2" w:rsidRPr="00172D95">
        <w:rPr>
          <w:rFonts w:ascii="Verdana" w:hAnsi="Verdana"/>
          <w:b/>
          <w:color w:val="0070C0"/>
        </w:rPr>
        <w:br/>
      </w:r>
    </w:p>
    <w:p w:rsidR="00C1745D" w:rsidRDefault="00364017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172D95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63CBF70" wp14:editId="3388E9CE">
            <wp:simplePos x="0" y="0"/>
            <wp:positionH relativeFrom="column">
              <wp:posOffset>452755</wp:posOffset>
            </wp:positionH>
            <wp:positionV relativeFrom="paragraph">
              <wp:posOffset>21590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" name="Kép 8" descr="Z:\Logók\twitt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ók\twit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B77" w:rsidRPr="00172D95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215F643" wp14:editId="6F9532F7">
            <wp:simplePos x="0" y="0"/>
            <wp:positionH relativeFrom="column">
              <wp:posOffset>14605</wp:posOffset>
            </wp:positionH>
            <wp:positionV relativeFrom="paragraph">
              <wp:posOffset>31115</wp:posOffset>
            </wp:positionV>
            <wp:extent cx="400050" cy="427928"/>
            <wp:effectExtent l="0" t="0" r="0" b="0"/>
            <wp:wrapTight wrapText="bothSides">
              <wp:wrapPolygon edited="0">
                <wp:start x="0" y="0"/>
                <wp:lineTo x="0" y="20220"/>
                <wp:lineTo x="20571" y="20220"/>
                <wp:lineTo x="20571" y="0"/>
                <wp:lineTo x="0" y="0"/>
              </wp:wrapPolygon>
            </wp:wrapTight>
            <wp:docPr id="6" name="Kép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D95">
        <w:rPr>
          <w:rFonts w:ascii="Verdana" w:hAnsi="Verdana"/>
          <w:b/>
          <w:color w:val="0070C0"/>
          <w:sz w:val="18"/>
          <w:szCs w:val="18"/>
        </w:rPr>
        <w:br/>
      </w:r>
      <w:r w:rsidRPr="00172D95">
        <w:rPr>
          <w:rFonts w:ascii="Verdana" w:hAnsi="Verdana"/>
          <w:b/>
          <w:color w:val="0070C0"/>
          <w:sz w:val="18"/>
          <w:szCs w:val="18"/>
        </w:rPr>
        <w:br/>
      </w:r>
      <w:r w:rsidRPr="00172D95">
        <w:rPr>
          <w:rFonts w:ascii="Verdana" w:hAnsi="Verdana"/>
          <w:b/>
          <w:color w:val="0070C0"/>
          <w:sz w:val="18"/>
          <w:szCs w:val="18"/>
        </w:rPr>
        <w:br/>
        <w:t xml:space="preserve">Kövessenek minket </w:t>
      </w:r>
      <w:proofErr w:type="spellStart"/>
      <w:r w:rsidRPr="00172D95">
        <w:rPr>
          <w:rFonts w:ascii="Verdana" w:hAnsi="Verdana"/>
          <w:b/>
          <w:color w:val="0070C0"/>
          <w:sz w:val="18"/>
          <w:szCs w:val="18"/>
        </w:rPr>
        <w:t>F</w:t>
      </w:r>
      <w:r w:rsidR="00B06B77" w:rsidRPr="00172D95">
        <w:rPr>
          <w:rFonts w:ascii="Verdana" w:hAnsi="Verdana"/>
          <w:b/>
          <w:color w:val="0070C0"/>
          <w:sz w:val="18"/>
          <w:szCs w:val="18"/>
        </w:rPr>
        <w:t>acebookon</w:t>
      </w:r>
      <w:proofErr w:type="spellEnd"/>
      <w:r w:rsidR="00B06B77" w:rsidRPr="00172D95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Pr="00172D95">
        <w:rPr>
          <w:rFonts w:ascii="Verdana" w:hAnsi="Verdana"/>
          <w:b/>
          <w:color w:val="0070C0"/>
          <w:sz w:val="18"/>
          <w:szCs w:val="18"/>
        </w:rPr>
        <w:t xml:space="preserve">és </w:t>
      </w:r>
      <w:proofErr w:type="spellStart"/>
      <w:r w:rsidRPr="00172D95">
        <w:rPr>
          <w:rFonts w:ascii="Verdana" w:hAnsi="Verdana"/>
          <w:b/>
          <w:color w:val="0070C0"/>
          <w:sz w:val="18"/>
          <w:szCs w:val="18"/>
        </w:rPr>
        <w:t>Twitteren</w:t>
      </w:r>
      <w:proofErr w:type="spellEnd"/>
      <w:r w:rsidRPr="00172D95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796817">
        <w:rPr>
          <w:rFonts w:ascii="Verdana" w:hAnsi="Verdana"/>
          <w:b/>
          <w:color w:val="0070C0"/>
          <w:sz w:val="18"/>
          <w:szCs w:val="18"/>
        </w:rPr>
        <w:t>is!</w:t>
      </w:r>
    </w:p>
    <w:p w:rsidR="00863F1A" w:rsidRPr="00172D95" w:rsidRDefault="00863F1A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br/>
      </w:r>
      <w:r w:rsidR="00796817">
        <w:rPr>
          <w:rFonts w:ascii="Verdana" w:hAnsi="Verdana"/>
          <w:b/>
          <w:color w:val="0070C0"/>
          <w:sz w:val="18"/>
          <w:szCs w:val="18"/>
        </w:rPr>
        <w:br/>
      </w:r>
    </w:p>
    <w:p w:rsidR="00715F10" w:rsidRPr="00172D95" w:rsidRDefault="0068050A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172D95">
        <w:rPr>
          <w:rFonts w:ascii="Verdana" w:hAnsi="Verdana"/>
          <w:b/>
          <w:color w:val="0070C0"/>
        </w:rPr>
        <w:t>Képzési lehetőségek Európában</w:t>
      </w:r>
    </w:p>
    <w:p w:rsidR="00EE5D30" w:rsidRPr="00172D95" w:rsidRDefault="00EE5D30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D84618" w:rsidRPr="00917EA2" w:rsidRDefault="00932EAB" w:rsidP="00917EA2">
      <w:pPr>
        <w:pStyle w:val="NormlWeb"/>
        <w:rPr>
          <w:rStyle w:val="Hiperhivatkozs"/>
          <w:b/>
          <w:color w:val="0070C0"/>
          <w:sz w:val="23"/>
          <w:szCs w:val="23"/>
          <w:u w:val="none"/>
        </w:rPr>
      </w:pPr>
      <w:hyperlink r:id="rId11" w:history="1">
        <w:r w:rsidR="00D84618" w:rsidRPr="00917EA2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EPI: </w:t>
        </w:r>
        <w:proofErr w:type="spellStart"/>
        <w:r w:rsidR="00D84618" w:rsidRPr="00917EA2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>Essential</w:t>
        </w:r>
        <w:proofErr w:type="spellEnd"/>
        <w:r w:rsidR="00D84618" w:rsidRPr="00917EA2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 </w:t>
        </w:r>
        <w:proofErr w:type="spellStart"/>
        <w:r w:rsidR="00D84618" w:rsidRPr="00917EA2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>Legal</w:t>
        </w:r>
        <w:proofErr w:type="spellEnd"/>
        <w:r w:rsidR="00D84618" w:rsidRPr="00917EA2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 Framework 2016</w:t>
        </w:r>
      </w:hyperlink>
      <w:r w:rsidR="00D84618" w:rsidRPr="00917EA2">
        <w:rPr>
          <w:rStyle w:val="Hiperhivatkozs"/>
          <w:b/>
          <w:color w:val="0070C0"/>
          <w:sz w:val="23"/>
          <w:szCs w:val="23"/>
          <w:u w:val="none"/>
        </w:rPr>
        <w:t xml:space="preserve"> </w:t>
      </w:r>
    </w:p>
    <w:p w:rsidR="00D84618" w:rsidRPr="00917EA2" w:rsidRDefault="00D84618" w:rsidP="00D84618">
      <w:pPr>
        <w:pStyle w:val="NormlWeb"/>
        <w:rPr>
          <w:rFonts w:ascii="Verdana" w:hAnsi="Verdana"/>
          <w:sz w:val="18"/>
          <w:szCs w:val="18"/>
        </w:rPr>
      </w:pPr>
      <w:r w:rsidRPr="00917EA2">
        <w:rPr>
          <w:rFonts w:ascii="Verdana" w:hAnsi="Verdana"/>
          <w:b/>
          <w:bCs/>
          <w:noProof/>
          <w:color w:val="3E4545"/>
          <w:sz w:val="18"/>
          <w:szCs w:val="18"/>
          <w:shd w:val="clear" w:color="auto" w:fill="FFFFFF"/>
        </w:rPr>
        <w:drawing>
          <wp:inline distT="0" distB="0" distL="0" distR="0">
            <wp:extent cx="1428750" cy="733425"/>
            <wp:effectExtent l="0" t="0" r="0" b="9525"/>
            <wp:docPr id="9" name="Kép 9" descr="http://mediadeskhungary.eu/images/stories/kepzesek/ep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deskhungary.eu/images/stories/kepzesek/epi_logo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8D4">
        <w:rPr>
          <w:rFonts w:ascii="Verdana" w:hAnsi="Verdana"/>
          <w:sz w:val="18"/>
          <w:szCs w:val="18"/>
        </w:rPr>
        <w:br/>
      </w:r>
      <w:bookmarkStart w:id="0" w:name="_GoBack"/>
      <w:bookmarkEnd w:id="0"/>
      <w:r w:rsidRPr="00917EA2">
        <w:rPr>
          <w:rFonts w:ascii="Verdana" w:hAnsi="Verdana"/>
          <w:sz w:val="18"/>
          <w:szCs w:val="18"/>
        </w:rPr>
        <w:br/>
        <w:t>A 2003 óta minden évben megrendezett képzéssorozat célja szembenézni az európai audiovizuális ipar igényeivel. A program lehetővé teszi filmes és televíziós szakemberek számára, hogy a területen szerzett tudásukat gyorsan és hatékonyan felfrissítsék és elmélyítsék.</w:t>
      </w:r>
    </w:p>
    <w:p w:rsidR="00D84618" w:rsidRPr="00917EA2" w:rsidRDefault="00D84618" w:rsidP="00D84618">
      <w:pPr>
        <w:pStyle w:val="NormlWeb"/>
        <w:rPr>
          <w:rFonts w:ascii="Verdana" w:hAnsi="Verdana"/>
          <w:color w:val="0070C0"/>
          <w:sz w:val="18"/>
          <w:szCs w:val="18"/>
        </w:rPr>
      </w:pPr>
      <w:proofErr w:type="spellStart"/>
      <w:r w:rsidRPr="00917EA2">
        <w:rPr>
          <w:rStyle w:val="Kiemels2"/>
          <w:rFonts w:ascii="Verdana" w:hAnsi="Verdana"/>
          <w:color w:val="0070C0"/>
          <w:sz w:val="18"/>
          <w:szCs w:val="18"/>
        </w:rPr>
        <w:t>Workshopok</w:t>
      </w:r>
      <w:proofErr w:type="spellEnd"/>
      <w:r w:rsidRPr="00917EA2">
        <w:rPr>
          <w:rStyle w:val="Kiemels2"/>
          <w:rFonts w:ascii="Verdana" w:hAnsi="Verdana"/>
          <w:color w:val="0070C0"/>
          <w:sz w:val="18"/>
          <w:szCs w:val="18"/>
        </w:rPr>
        <w:t>:</w:t>
      </w:r>
    </w:p>
    <w:p w:rsidR="00D84618" w:rsidRPr="00917EA2" w:rsidRDefault="00D84618" w:rsidP="00D84618">
      <w:pPr>
        <w:pStyle w:val="NormlWeb"/>
        <w:rPr>
          <w:rFonts w:ascii="Verdana" w:hAnsi="Verdana"/>
          <w:sz w:val="18"/>
          <w:szCs w:val="18"/>
        </w:rPr>
      </w:pPr>
      <w:r w:rsidRPr="00917EA2">
        <w:rPr>
          <w:rFonts w:ascii="Verdana" w:hAnsi="Verdana"/>
          <w:sz w:val="18"/>
          <w:szCs w:val="18"/>
        </w:rPr>
        <w:t xml:space="preserve">I. CLEARING RIGHTS </w:t>
      </w:r>
      <w:proofErr w:type="spellStart"/>
      <w:r w:rsidRPr="00917EA2">
        <w:rPr>
          <w:rFonts w:ascii="Verdana" w:hAnsi="Verdana"/>
          <w:sz w:val="18"/>
          <w:szCs w:val="18"/>
        </w:rPr>
        <w:t>for</w:t>
      </w:r>
      <w:proofErr w:type="spellEnd"/>
      <w:r w:rsidRPr="00917EA2">
        <w:rPr>
          <w:rFonts w:ascii="Verdana" w:hAnsi="Verdana"/>
          <w:sz w:val="18"/>
          <w:szCs w:val="18"/>
        </w:rPr>
        <w:t xml:space="preserve"> Film and TV</w:t>
      </w:r>
      <w:r w:rsidRPr="00917EA2">
        <w:rPr>
          <w:rFonts w:ascii="Verdana" w:hAnsi="Verdana"/>
          <w:sz w:val="18"/>
          <w:szCs w:val="18"/>
        </w:rPr>
        <w:br/>
      </w:r>
      <w:r w:rsidRPr="00917EA2">
        <w:rPr>
          <w:rStyle w:val="Kiemels2"/>
          <w:rFonts w:ascii="Verdana" w:hAnsi="Verdana"/>
          <w:sz w:val="18"/>
          <w:szCs w:val="18"/>
        </w:rPr>
        <w:t>2016. április 13 – 17</w:t>
      </w:r>
      <w:proofErr w:type="gramStart"/>
      <w:r w:rsidRPr="00917EA2">
        <w:rPr>
          <w:rStyle w:val="Kiemels2"/>
          <w:rFonts w:ascii="Verdana" w:hAnsi="Verdana"/>
          <w:sz w:val="18"/>
          <w:szCs w:val="18"/>
        </w:rPr>
        <w:t>.,</w:t>
      </w:r>
      <w:proofErr w:type="gramEnd"/>
      <w:r w:rsidRPr="00917EA2">
        <w:rPr>
          <w:rStyle w:val="Kiemels2"/>
          <w:rFonts w:ascii="Verdana" w:hAnsi="Verdana"/>
          <w:sz w:val="18"/>
          <w:szCs w:val="18"/>
        </w:rPr>
        <w:t xml:space="preserve"> Berlin</w:t>
      </w:r>
      <w:r w:rsidRPr="00917EA2">
        <w:rPr>
          <w:rFonts w:ascii="Verdana" w:hAnsi="Verdana"/>
          <w:sz w:val="18"/>
          <w:szCs w:val="18"/>
        </w:rPr>
        <w:br/>
        <w:t>(ösztöndíjak elérhetőek)</w:t>
      </w:r>
      <w:r w:rsidRPr="00917EA2">
        <w:rPr>
          <w:rFonts w:ascii="Verdana" w:hAnsi="Verdana"/>
          <w:sz w:val="18"/>
          <w:szCs w:val="18"/>
        </w:rPr>
        <w:br/>
      </w:r>
      <w:r w:rsidRPr="00917EA2">
        <w:rPr>
          <w:rFonts w:ascii="Verdana" w:hAnsi="Verdana"/>
          <w:sz w:val="18"/>
          <w:szCs w:val="18"/>
        </w:rPr>
        <w:br/>
        <w:t>II. DIGITAL STRATEGIES – finanszírozás, marketing és forgalmazás</w:t>
      </w:r>
      <w:r w:rsidRPr="00917EA2">
        <w:rPr>
          <w:rFonts w:ascii="Verdana" w:hAnsi="Verdana"/>
          <w:sz w:val="18"/>
          <w:szCs w:val="18"/>
        </w:rPr>
        <w:br/>
      </w:r>
      <w:r w:rsidRPr="00917EA2">
        <w:rPr>
          <w:rStyle w:val="Kiemels2"/>
          <w:rFonts w:ascii="Verdana" w:hAnsi="Verdana"/>
          <w:sz w:val="18"/>
          <w:szCs w:val="18"/>
        </w:rPr>
        <w:t>2016. ősz, Berlin</w:t>
      </w:r>
      <w:r w:rsidRPr="00917EA2">
        <w:rPr>
          <w:rFonts w:ascii="Verdana" w:hAnsi="Verdana"/>
          <w:b/>
          <w:bCs/>
          <w:sz w:val="18"/>
          <w:szCs w:val="18"/>
        </w:rPr>
        <w:br/>
      </w:r>
      <w:r w:rsidRPr="00917EA2">
        <w:rPr>
          <w:rFonts w:ascii="Verdana" w:hAnsi="Verdana"/>
          <w:sz w:val="18"/>
          <w:szCs w:val="18"/>
        </w:rPr>
        <w:br/>
        <w:t>III. EUROPEAN CO-PRODUCTION  – jogi és pénzügyi szempontok</w:t>
      </w:r>
      <w:r w:rsidRPr="00917EA2">
        <w:rPr>
          <w:rFonts w:ascii="Verdana" w:hAnsi="Verdana"/>
          <w:sz w:val="18"/>
          <w:szCs w:val="18"/>
        </w:rPr>
        <w:br/>
      </w:r>
      <w:r w:rsidRPr="00917EA2">
        <w:rPr>
          <w:rStyle w:val="Kiemels2"/>
          <w:rFonts w:ascii="Verdana" w:hAnsi="Verdana"/>
          <w:sz w:val="18"/>
          <w:szCs w:val="18"/>
        </w:rPr>
        <w:t>2016. ősz, Berlin</w:t>
      </w:r>
    </w:p>
    <w:p w:rsidR="00D84618" w:rsidRPr="00917EA2" w:rsidRDefault="00D84618" w:rsidP="00D84618">
      <w:pPr>
        <w:pStyle w:val="NormlWeb"/>
        <w:rPr>
          <w:rFonts w:ascii="Verdana" w:hAnsi="Verdana"/>
          <w:sz w:val="18"/>
          <w:szCs w:val="18"/>
        </w:rPr>
      </w:pPr>
      <w:r w:rsidRPr="00917EA2">
        <w:rPr>
          <w:rFonts w:ascii="Verdana" w:hAnsi="Verdana"/>
          <w:sz w:val="18"/>
          <w:szCs w:val="18"/>
        </w:rPr>
        <w:t>IV. e</w:t>
      </w:r>
      <w:proofErr w:type="gramStart"/>
      <w:r w:rsidRPr="00917EA2">
        <w:rPr>
          <w:rFonts w:ascii="Verdana" w:hAnsi="Verdana"/>
          <w:sz w:val="18"/>
          <w:szCs w:val="18"/>
        </w:rPr>
        <w:t>:training</w:t>
      </w:r>
      <w:proofErr w:type="gramEnd"/>
      <w:r w:rsidRPr="00917EA2">
        <w:rPr>
          <w:rFonts w:ascii="Verdana" w:hAnsi="Verdana"/>
          <w:sz w:val="18"/>
          <w:szCs w:val="18"/>
        </w:rPr>
        <w:br/>
        <w:t> </w:t>
      </w:r>
      <w:r w:rsidRPr="00917EA2">
        <w:rPr>
          <w:rFonts w:ascii="Verdana" w:hAnsi="Verdana"/>
          <w:sz w:val="18"/>
          <w:szCs w:val="18"/>
        </w:rPr>
        <w:br/>
      </w:r>
      <w:r w:rsidR="00917EA2" w:rsidRPr="00917EA2">
        <w:rPr>
          <w:rStyle w:val="Kiemels2"/>
          <w:rFonts w:ascii="Verdana" w:hAnsi="Verdana"/>
          <w:color w:val="0070C0"/>
          <w:sz w:val="18"/>
          <w:szCs w:val="18"/>
        </w:rPr>
        <w:t>Kinek szól?</w:t>
      </w:r>
      <w:r w:rsidRPr="00917EA2">
        <w:rPr>
          <w:rFonts w:ascii="Verdana" w:hAnsi="Verdana"/>
          <w:color w:val="0070C0"/>
          <w:sz w:val="18"/>
          <w:szCs w:val="18"/>
        </w:rPr>
        <w:t xml:space="preserve"> </w:t>
      </w:r>
      <w:r w:rsidR="00917EA2" w:rsidRPr="00917EA2">
        <w:rPr>
          <w:rFonts w:ascii="Verdana" w:hAnsi="Verdana"/>
          <w:color w:val="0070C0"/>
          <w:sz w:val="18"/>
          <w:szCs w:val="18"/>
        </w:rPr>
        <w:br/>
      </w:r>
      <w:r w:rsidRPr="00917EA2">
        <w:rPr>
          <w:rFonts w:ascii="Verdana" w:hAnsi="Verdana"/>
          <w:sz w:val="18"/>
          <w:szCs w:val="18"/>
        </w:rPr>
        <w:lastRenderedPageBreak/>
        <w:t>Filmes és televíziós szakemberek: producerek, forgalmazók, műsorszerkesztők, jogászok.</w:t>
      </w:r>
      <w:r w:rsidRPr="00917EA2">
        <w:rPr>
          <w:rFonts w:ascii="Verdana" w:hAnsi="Verdana"/>
          <w:sz w:val="18"/>
          <w:szCs w:val="18"/>
        </w:rPr>
        <w:br/>
        <w:t>Jelentkezés: nincs határidő, sem jelentkezési procedúra; részvétel érkezési sorrendben.</w:t>
      </w:r>
      <w:r w:rsidRPr="00917EA2">
        <w:rPr>
          <w:rFonts w:ascii="Verdana" w:hAnsi="Verdana"/>
          <w:sz w:val="18"/>
          <w:szCs w:val="18"/>
        </w:rPr>
        <w:br/>
        <w:t>A képzésekre külön is lehet jelentkezni.</w:t>
      </w:r>
      <w:r w:rsidRPr="00917EA2">
        <w:rPr>
          <w:rFonts w:ascii="Verdana" w:hAnsi="Verdana"/>
          <w:sz w:val="18"/>
          <w:szCs w:val="18"/>
        </w:rPr>
        <w:br/>
      </w:r>
      <w:r w:rsidRPr="00917EA2">
        <w:rPr>
          <w:rFonts w:ascii="Verdana" w:hAnsi="Verdana"/>
          <w:sz w:val="18"/>
          <w:szCs w:val="18"/>
        </w:rPr>
        <w:br/>
      </w:r>
      <w:r w:rsidRPr="00917EA2">
        <w:rPr>
          <w:rStyle w:val="Kiemels2"/>
          <w:rFonts w:ascii="Verdana" w:hAnsi="Verdana"/>
          <w:color w:val="0070C0"/>
          <w:sz w:val="18"/>
          <w:szCs w:val="18"/>
        </w:rPr>
        <w:t>Részvételi díjak:</w:t>
      </w:r>
      <w:r w:rsidRPr="00917EA2">
        <w:rPr>
          <w:rFonts w:ascii="Verdana" w:hAnsi="Verdana"/>
          <w:color w:val="0070C0"/>
          <w:sz w:val="18"/>
          <w:szCs w:val="18"/>
        </w:rPr>
        <w:br/>
      </w:r>
      <w:r w:rsidR="00917EA2">
        <w:rPr>
          <w:rFonts w:ascii="Verdana" w:hAnsi="Verdana"/>
          <w:sz w:val="18"/>
          <w:szCs w:val="18"/>
        </w:rPr>
        <w:t>S</w:t>
      </w:r>
      <w:r w:rsidRPr="00917EA2">
        <w:rPr>
          <w:rFonts w:ascii="Verdana" w:hAnsi="Verdana"/>
          <w:sz w:val="18"/>
          <w:szCs w:val="18"/>
        </w:rPr>
        <w:t>zemináriumonként 870 euró; szállással é</w:t>
      </w:r>
      <w:r w:rsidR="00917EA2">
        <w:rPr>
          <w:rFonts w:ascii="Verdana" w:hAnsi="Verdana"/>
          <w:sz w:val="18"/>
          <w:szCs w:val="18"/>
        </w:rPr>
        <w:t>s ellátással együtt 1 290 euró</w:t>
      </w:r>
      <w:r w:rsidR="00917EA2">
        <w:rPr>
          <w:rFonts w:ascii="Verdana" w:hAnsi="Verdana"/>
          <w:sz w:val="18"/>
          <w:szCs w:val="18"/>
        </w:rPr>
        <w:br/>
        <w:t>A</w:t>
      </w:r>
      <w:r w:rsidRPr="00917EA2">
        <w:rPr>
          <w:rFonts w:ascii="Verdana" w:hAnsi="Verdana"/>
          <w:sz w:val="18"/>
          <w:szCs w:val="18"/>
        </w:rPr>
        <w:t>z e</w:t>
      </w:r>
      <w:proofErr w:type="gramStart"/>
      <w:r w:rsidRPr="00917EA2">
        <w:rPr>
          <w:rFonts w:ascii="Verdana" w:hAnsi="Verdana"/>
          <w:sz w:val="18"/>
          <w:szCs w:val="18"/>
        </w:rPr>
        <w:t>:training</w:t>
      </w:r>
      <w:proofErr w:type="gramEnd"/>
      <w:r w:rsidRPr="00917EA2">
        <w:rPr>
          <w:rFonts w:ascii="Verdana" w:hAnsi="Verdana"/>
          <w:sz w:val="18"/>
          <w:szCs w:val="18"/>
        </w:rPr>
        <w:t xml:space="preserve"> díja 550 euró</w:t>
      </w:r>
      <w:r w:rsidR="00917EA2">
        <w:rPr>
          <w:rFonts w:ascii="Verdana" w:hAnsi="Verdana"/>
          <w:sz w:val="18"/>
          <w:szCs w:val="18"/>
        </w:rPr>
        <w:br/>
      </w:r>
      <w:r w:rsidRPr="00917EA2">
        <w:rPr>
          <w:rFonts w:ascii="Verdana" w:hAnsi="Verdana"/>
          <w:sz w:val="18"/>
          <w:szCs w:val="18"/>
        </w:rPr>
        <w:br/>
      </w:r>
      <w:hyperlink r:id="rId13" w:history="1">
        <w:r w:rsidRPr="00917EA2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Pr="00917EA2">
        <w:rPr>
          <w:rFonts w:ascii="Verdana" w:hAnsi="Verdana"/>
          <w:sz w:val="18"/>
          <w:szCs w:val="18"/>
        </w:rPr>
        <w:t xml:space="preserve"> </w:t>
      </w:r>
    </w:p>
    <w:p w:rsidR="00D84618" w:rsidRPr="00917EA2" w:rsidRDefault="003B7E32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>
        <w:rPr>
          <w:rStyle w:val="Kiemels2"/>
          <w:rFonts w:ascii="Verdana" w:hAnsi="Verdana"/>
          <w:color w:val="0070C0"/>
          <w:sz w:val="18"/>
          <w:szCs w:val="18"/>
        </w:rPr>
        <w:t>Elérhetőség:</w:t>
      </w:r>
      <w:r>
        <w:rPr>
          <w:rStyle w:val="Kiemels2"/>
          <w:rFonts w:ascii="Verdana" w:hAnsi="Verdana"/>
          <w:color w:val="0070C0"/>
          <w:sz w:val="18"/>
          <w:szCs w:val="18"/>
        </w:rPr>
        <w:br/>
      </w:r>
      <w:proofErr w:type="spellStart"/>
      <w:r w:rsidR="00917EA2" w:rsidRPr="00917EA2">
        <w:rPr>
          <w:rFonts w:ascii="Verdana" w:hAnsi="Verdana"/>
          <w:sz w:val="18"/>
          <w:szCs w:val="18"/>
        </w:rPr>
        <w:t>Nadja</w:t>
      </w:r>
      <w:proofErr w:type="spellEnd"/>
      <w:r w:rsidR="00917EA2" w:rsidRPr="00917EA2">
        <w:rPr>
          <w:rFonts w:ascii="Verdana" w:hAnsi="Verdana"/>
          <w:sz w:val="18"/>
          <w:szCs w:val="18"/>
        </w:rPr>
        <w:t xml:space="preserve"> </w:t>
      </w:r>
      <w:proofErr w:type="spellStart"/>
      <w:r w:rsidR="00917EA2" w:rsidRPr="00917EA2">
        <w:rPr>
          <w:rFonts w:ascii="Verdana" w:hAnsi="Verdana"/>
          <w:sz w:val="18"/>
          <w:szCs w:val="18"/>
        </w:rPr>
        <w:t>Radojevic</w:t>
      </w:r>
      <w:proofErr w:type="spellEnd"/>
      <w:r w:rsidR="00917EA2" w:rsidRPr="00917EA2">
        <w:rPr>
          <w:rFonts w:ascii="Verdana" w:hAnsi="Verdana"/>
          <w:sz w:val="18"/>
          <w:szCs w:val="18"/>
        </w:rPr>
        <w:br/>
        <w:t>Tel. +49 (0) 331-721 28 85</w:t>
      </w:r>
      <w:r w:rsidR="00917EA2" w:rsidRPr="00917EA2">
        <w:rPr>
          <w:rFonts w:ascii="Verdana" w:hAnsi="Verdana"/>
          <w:sz w:val="18"/>
          <w:szCs w:val="18"/>
        </w:rPr>
        <w:br/>
      </w:r>
      <w:hyperlink r:id="rId14" w:history="1">
        <w:r w:rsidR="00917EA2" w:rsidRPr="00917EA2">
          <w:rPr>
            <w:rStyle w:val="Hiperhivatkozs"/>
            <w:rFonts w:ascii="Verdana" w:hAnsi="Verdana"/>
            <w:sz w:val="18"/>
            <w:szCs w:val="18"/>
          </w:rPr>
          <w:t>radojevic@epi-medieninstitut.de</w:t>
        </w:r>
      </w:hyperlink>
      <w:r w:rsidR="00917EA2" w:rsidRPr="00917EA2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color w:val="0070C0"/>
          <w:sz w:val="18"/>
          <w:szCs w:val="18"/>
        </w:rPr>
        <w:br/>
      </w:r>
    </w:p>
    <w:p w:rsidR="00D84618" w:rsidRPr="00917EA2" w:rsidRDefault="00932EAB" w:rsidP="00917EA2">
      <w:pPr>
        <w:pStyle w:val="NormlWeb"/>
        <w:rPr>
          <w:rStyle w:val="Hiperhivatkozs"/>
          <w:b/>
          <w:color w:val="0070C0"/>
          <w:sz w:val="23"/>
          <w:szCs w:val="23"/>
          <w:u w:val="none"/>
        </w:rPr>
      </w:pPr>
      <w:hyperlink r:id="rId15" w:history="1">
        <w:proofErr w:type="spellStart"/>
        <w:r w:rsidR="00D84618" w:rsidRPr="00917EA2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>Feature</w:t>
        </w:r>
        <w:proofErr w:type="spellEnd"/>
        <w:r w:rsidR="00D84618" w:rsidRPr="00917EA2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 </w:t>
        </w:r>
        <w:proofErr w:type="spellStart"/>
        <w:r w:rsidR="00D84618" w:rsidRPr="00917EA2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>Expanded</w:t>
        </w:r>
        <w:proofErr w:type="spellEnd"/>
        <w:r w:rsidR="00D84618" w:rsidRPr="00917EA2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 2016</w:t>
        </w:r>
      </w:hyperlink>
      <w:r w:rsidR="00D84618" w:rsidRPr="00917EA2">
        <w:rPr>
          <w:rStyle w:val="Hiperhivatkozs"/>
          <w:b/>
          <w:color w:val="0070C0"/>
          <w:sz w:val="23"/>
          <w:szCs w:val="23"/>
          <w:u w:val="none"/>
        </w:rPr>
        <w:t xml:space="preserve"> </w:t>
      </w:r>
    </w:p>
    <w:p w:rsidR="00D84618" w:rsidRPr="00917EA2" w:rsidRDefault="00D84618" w:rsidP="00D84618">
      <w:pPr>
        <w:pStyle w:val="NormlWeb"/>
        <w:rPr>
          <w:rFonts w:ascii="Verdana" w:hAnsi="Verdana"/>
          <w:sz w:val="18"/>
          <w:szCs w:val="18"/>
        </w:rPr>
      </w:pPr>
      <w:r w:rsidRPr="00917EA2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066925" cy="381428"/>
            <wp:effectExtent l="0" t="0" r="0" b="0"/>
            <wp:docPr id="10" name="Kép 10" descr="http://mediadeskhungary.eu/images/stories/kepzesek/feature-expa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deskhungary.eu/images/stories/kepzesek/feature-expande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91" cy="39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18" w:rsidRPr="00917EA2" w:rsidRDefault="00917EA2" w:rsidP="00D84618">
      <w:pPr>
        <w:pStyle w:val="NormlWeb"/>
        <w:rPr>
          <w:rFonts w:ascii="Verdana" w:hAnsi="Verdana"/>
          <w:sz w:val="18"/>
          <w:szCs w:val="18"/>
        </w:rPr>
      </w:pPr>
      <w:r w:rsidRPr="00917EA2">
        <w:rPr>
          <w:rFonts w:ascii="Verdana" w:hAnsi="Verdana"/>
          <w:sz w:val="18"/>
          <w:szCs w:val="18"/>
        </w:rPr>
        <w:t xml:space="preserve">Manchester új művészeti központja, a HOME és a  </w:t>
      </w:r>
      <w:proofErr w:type="spellStart"/>
      <w:r w:rsidRPr="00917EA2">
        <w:rPr>
          <w:rFonts w:ascii="Verdana" w:hAnsi="Verdana"/>
          <w:sz w:val="18"/>
          <w:szCs w:val="18"/>
        </w:rPr>
        <w:t>Lo</w:t>
      </w:r>
      <w:proofErr w:type="spellEnd"/>
      <w:r w:rsidRPr="00917EA2">
        <w:rPr>
          <w:rFonts w:ascii="Verdana" w:hAnsi="Verdana"/>
          <w:sz w:val="18"/>
          <w:szCs w:val="18"/>
        </w:rPr>
        <w:t xml:space="preserve"> </w:t>
      </w:r>
      <w:proofErr w:type="spellStart"/>
      <w:r w:rsidRPr="00917EA2">
        <w:rPr>
          <w:rFonts w:ascii="Verdana" w:hAnsi="Verdana"/>
          <w:sz w:val="18"/>
          <w:szCs w:val="18"/>
        </w:rPr>
        <w:t>Schermo</w:t>
      </w:r>
      <w:proofErr w:type="spellEnd"/>
      <w:r w:rsidRPr="00917EA2">
        <w:rPr>
          <w:rFonts w:ascii="Verdana" w:hAnsi="Verdana"/>
          <w:sz w:val="18"/>
          <w:szCs w:val="18"/>
        </w:rPr>
        <w:t xml:space="preserve"> </w:t>
      </w:r>
      <w:proofErr w:type="spellStart"/>
      <w:r w:rsidRPr="00917EA2">
        <w:rPr>
          <w:rFonts w:ascii="Verdana" w:hAnsi="Verdana"/>
          <w:sz w:val="18"/>
          <w:szCs w:val="18"/>
        </w:rPr>
        <w:t>dell’arte</w:t>
      </w:r>
      <w:proofErr w:type="spellEnd"/>
      <w:r w:rsidRPr="00917EA2">
        <w:rPr>
          <w:rFonts w:ascii="Verdana" w:hAnsi="Verdana"/>
          <w:sz w:val="18"/>
          <w:szCs w:val="18"/>
        </w:rPr>
        <w:t xml:space="preserve"> Film </w:t>
      </w:r>
      <w:proofErr w:type="spellStart"/>
      <w:r w:rsidRPr="00917EA2">
        <w:rPr>
          <w:rFonts w:ascii="Verdana" w:hAnsi="Verdana"/>
          <w:sz w:val="18"/>
          <w:szCs w:val="18"/>
        </w:rPr>
        <w:t>Festival</w:t>
      </w:r>
      <w:proofErr w:type="spellEnd"/>
      <w:r w:rsidRPr="00917EA2">
        <w:rPr>
          <w:rFonts w:ascii="Verdana" w:hAnsi="Verdana"/>
          <w:sz w:val="18"/>
          <w:szCs w:val="18"/>
        </w:rPr>
        <w:t xml:space="preserve"> közös szervezésében második alkalommal kerül megrendezésre a </w:t>
      </w:r>
      <w:proofErr w:type="spellStart"/>
      <w:r w:rsidRPr="00917EA2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eature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Expanded</w:t>
      </w:r>
      <w:proofErr w:type="spellEnd"/>
      <w:r>
        <w:rPr>
          <w:rFonts w:ascii="Verdana" w:hAnsi="Verdana"/>
          <w:sz w:val="18"/>
          <w:szCs w:val="18"/>
        </w:rPr>
        <w:t xml:space="preserve"> képzési program, amely i</w:t>
      </w:r>
      <w:r w:rsidR="00D84618" w:rsidRPr="00917EA2">
        <w:rPr>
          <w:rFonts w:ascii="Verdana" w:hAnsi="Verdana"/>
          <w:sz w:val="18"/>
          <w:szCs w:val="18"/>
        </w:rPr>
        <w:t>ntenzív fejlesztési és gyártási képzés elsőfilmeseknek.</w:t>
      </w:r>
    </w:p>
    <w:p w:rsidR="00D84618" w:rsidRPr="00917EA2" w:rsidRDefault="00917EA2" w:rsidP="00D84618">
      <w:pPr>
        <w:pStyle w:val="NormlWeb"/>
        <w:rPr>
          <w:rFonts w:ascii="Verdana" w:hAnsi="Verdana"/>
          <w:b/>
          <w:sz w:val="18"/>
          <w:szCs w:val="18"/>
        </w:rPr>
      </w:pPr>
      <w:r w:rsidRPr="00917EA2">
        <w:rPr>
          <w:rFonts w:ascii="Verdana" w:hAnsi="Verdana"/>
          <w:b/>
          <w:color w:val="0070C0"/>
          <w:sz w:val="18"/>
          <w:szCs w:val="18"/>
        </w:rPr>
        <w:t>Mikor és hol?</w:t>
      </w:r>
      <w:r w:rsidRPr="00917EA2">
        <w:rPr>
          <w:rStyle w:val="Kiemels2"/>
        </w:rPr>
        <w:br/>
      </w:r>
      <w:r w:rsidR="00D84618" w:rsidRPr="00917EA2">
        <w:rPr>
          <w:rStyle w:val="Kiemels2"/>
          <w:rFonts w:ascii="Verdana" w:hAnsi="Verdana"/>
          <w:b w:val="0"/>
          <w:sz w:val="18"/>
          <w:szCs w:val="18"/>
        </w:rPr>
        <w:t>2016. június 22-27., Manchester</w:t>
      </w:r>
      <w:r w:rsidR="00D84618" w:rsidRPr="00917EA2">
        <w:rPr>
          <w:rFonts w:ascii="Verdana" w:hAnsi="Verdana"/>
          <w:b/>
          <w:bCs/>
          <w:sz w:val="18"/>
          <w:szCs w:val="18"/>
        </w:rPr>
        <w:br/>
      </w:r>
      <w:r w:rsidR="00D84618" w:rsidRPr="00917EA2">
        <w:rPr>
          <w:rStyle w:val="Kiemels2"/>
          <w:rFonts w:ascii="Verdana" w:hAnsi="Verdana"/>
          <w:b w:val="0"/>
          <w:sz w:val="18"/>
          <w:szCs w:val="18"/>
        </w:rPr>
        <w:t>2016. november 16-20., Firenze</w:t>
      </w:r>
      <w:r w:rsidR="00D84618" w:rsidRPr="00917EA2">
        <w:rPr>
          <w:rFonts w:ascii="Verdana" w:hAnsi="Verdana"/>
          <w:b/>
          <w:sz w:val="18"/>
          <w:szCs w:val="18"/>
        </w:rPr>
        <w:br/>
      </w:r>
      <w:r w:rsidR="00D84618" w:rsidRPr="00917EA2">
        <w:rPr>
          <w:rFonts w:ascii="Verdana" w:hAnsi="Verdana"/>
          <w:sz w:val="18"/>
          <w:szCs w:val="18"/>
        </w:rPr>
        <w:br/>
      </w:r>
      <w:r w:rsidR="00D84618" w:rsidRPr="00917EA2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917EA2">
        <w:rPr>
          <w:rFonts w:ascii="Verdana" w:hAnsi="Verdana"/>
          <w:b/>
          <w:color w:val="0070C0"/>
          <w:sz w:val="18"/>
          <w:szCs w:val="18"/>
        </w:rPr>
        <w:br/>
      </w:r>
      <w:r w:rsidR="00D84618" w:rsidRPr="00917EA2">
        <w:rPr>
          <w:rStyle w:val="Kiemels2"/>
          <w:rFonts w:ascii="Verdana" w:hAnsi="Verdana"/>
          <w:b w:val="0"/>
          <w:sz w:val="18"/>
          <w:szCs w:val="18"/>
        </w:rPr>
        <w:t>2016. március 25.</w:t>
      </w:r>
    </w:p>
    <w:p w:rsidR="00D84618" w:rsidRPr="00917EA2" w:rsidRDefault="00917EA2" w:rsidP="00D84618">
      <w:pPr>
        <w:pStyle w:val="NormlWeb"/>
        <w:rPr>
          <w:rFonts w:ascii="Verdana" w:hAnsi="Verdana"/>
          <w:sz w:val="18"/>
          <w:szCs w:val="18"/>
        </w:rPr>
      </w:pPr>
      <w:r w:rsidRPr="00917EA2">
        <w:rPr>
          <w:rFonts w:ascii="Verdana" w:hAnsi="Verdana"/>
          <w:b/>
          <w:color w:val="0070C0"/>
          <w:sz w:val="18"/>
          <w:szCs w:val="18"/>
        </w:rPr>
        <w:t>Kinek szól?</w:t>
      </w:r>
      <w:r w:rsidRPr="00917EA2">
        <w:rPr>
          <w:rFonts w:ascii="Verdana" w:hAnsi="Verdana"/>
          <w:b/>
          <w:color w:val="0070C0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Elsőfilmes rendezőknek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="00D84618" w:rsidRPr="00917EA2">
        <w:rPr>
          <w:rFonts w:ascii="Verdana" w:hAnsi="Verdana"/>
          <w:b/>
          <w:color w:val="0070C0"/>
          <w:sz w:val="18"/>
          <w:szCs w:val="18"/>
        </w:rPr>
        <w:t xml:space="preserve">A </w:t>
      </w:r>
      <w:r w:rsidRPr="00917EA2">
        <w:rPr>
          <w:rFonts w:ascii="Verdana" w:hAnsi="Verdana"/>
          <w:b/>
          <w:color w:val="0070C0"/>
          <w:sz w:val="18"/>
          <w:szCs w:val="18"/>
        </w:rPr>
        <w:t>program célja:</w:t>
      </w:r>
      <w:r w:rsidRPr="00917EA2">
        <w:rPr>
          <w:rFonts w:ascii="Verdana" w:hAnsi="Verdana"/>
          <w:b/>
          <w:color w:val="0070C0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Játékfilmes projektek fejlesztése mesterkurzusok</w:t>
      </w:r>
      <w:r w:rsidR="00D84618" w:rsidRPr="00917EA2">
        <w:rPr>
          <w:rFonts w:ascii="Verdana" w:hAnsi="Verdana"/>
          <w:sz w:val="18"/>
          <w:szCs w:val="18"/>
        </w:rPr>
        <w:t>, esettan</w:t>
      </w:r>
      <w:r>
        <w:rPr>
          <w:rFonts w:ascii="Verdana" w:hAnsi="Verdana"/>
          <w:sz w:val="18"/>
          <w:szCs w:val="18"/>
        </w:rPr>
        <w:t xml:space="preserve">ulmányok, </w:t>
      </w:r>
      <w:proofErr w:type="spellStart"/>
      <w:r>
        <w:rPr>
          <w:rFonts w:ascii="Verdana" w:hAnsi="Verdana"/>
          <w:sz w:val="18"/>
          <w:szCs w:val="18"/>
        </w:rPr>
        <w:t>workshopok</w:t>
      </w:r>
      <w:proofErr w:type="spellEnd"/>
      <w:r>
        <w:rPr>
          <w:rFonts w:ascii="Verdana" w:hAnsi="Verdana"/>
          <w:sz w:val="18"/>
          <w:szCs w:val="18"/>
        </w:rPr>
        <w:t xml:space="preserve">, személyes találkozók és </w:t>
      </w:r>
      <w:proofErr w:type="spellStart"/>
      <w:r>
        <w:rPr>
          <w:rFonts w:ascii="Verdana" w:hAnsi="Verdana"/>
          <w:sz w:val="18"/>
          <w:szCs w:val="18"/>
        </w:rPr>
        <w:t>pitching</w:t>
      </w:r>
      <w:proofErr w:type="spellEnd"/>
      <w:r>
        <w:rPr>
          <w:rFonts w:ascii="Verdana" w:hAnsi="Verdana"/>
          <w:sz w:val="18"/>
          <w:szCs w:val="18"/>
        </w:rPr>
        <w:t xml:space="preserve"> események</w:t>
      </w:r>
      <w:r w:rsidR="00D84618" w:rsidRPr="00917E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során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="00D84618" w:rsidRPr="00917EA2">
        <w:rPr>
          <w:rFonts w:ascii="Verdana" w:hAnsi="Verdana"/>
          <w:b/>
          <w:color w:val="0070C0"/>
          <w:sz w:val="18"/>
          <w:szCs w:val="18"/>
        </w:rPr>
        <w:t xml:space="preserve">Részvételi díj: </w:t>
      </w:r>
      <w:r w:rsidRPr="00917EA2">
        <w:rPr>
          <w:rFonts w:ascii="Verdana" w:hAnsi="Verdana"/>
          <w:b/>
          <w:color w:val="0070C0"/>
          <w:sz w:val="18"/>
          <w:szCs w:val="18"/>
        </w:rPr>
        <w:br/>
      </w:r>
      <w:r w:rsidR="00D84618" w:rsidRPr="00917EA2">
        <w:rPr>
          <w:rFonts w:ascii="Verdana" w:hAnsi="Verdana"/>
          <w:sz w:val="18"/>
          <w:szCs w:val="18"/>
        </w:rPr>
        <w:t xml:space="preserve">2 500 euró. A program </w:t>
      </w:r>
      <w:r>
        <w:rPr>
          <w:rFonts w:ascii="Verdana" w:hAnsi="Verdana"/>
          <w:sz w:val="18"/>
          <w:szCs w:val="18"/>
        </w:rPr>
        <w:t>6 ösztöníjas helyet biztosít.  </w:t>
      </w:r>
      <w:r w:rsidR="00D84618" w:rsidRPr="00917EA2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hyperlink r:id="rId17" w:history="1">
        <w:r w:rsidRPr="00917EA2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3A17D7" w:rsidRDefault="003B7E32" w:rsidP="00960854">
      <w:pPr>
        <w:pStyle w:val="NormlWeb"/>
        <w:rPr>
          <w:rStyle w:val="Hiperhivatkozs"/>
          <w:color w:val="0070C0"/>
          <w:sz w:val="23"/>
          <w:szCs w:val="23"/>
          <w:u w:val="none"/>
        </w:rPr>
      </w:pPr>
      <w:r>
        <w:rPr>
          <w:rFonts w:ascii="Verdana" w:hAnsi="Verdana"/>
          <w:b/>
          <w:color w:val="0070C0"/>
          <w:sz w:val="18"/>
          <w:szCs w:val="18"/>
        </w:rPr>
        <w:t>Elérhetőség:</w:t>
      </w:r>
      <w:r>
        <w:rPr>
          <w:rFonts w:ascii="Verdana" w:hAnsi="Verdana"/>
          <w:b/>
          <w:color w:val="0070C0"/>
          <w:sz w:val="18"/>
          <w:szCs w:val="18"/>
        </w:rPr>
        <w:br/>
      </w:r>
      <w:hyperlink r:id="rId18" w:history="1">
        <w:r w:rsidR="00917EA2" w:rsidRPr="00917EA2">
          <w:rPr>
            <w:rStyle w:val="Hiperhivatkozs"/>
            <w:rFonts w:ascii="Verdana" w:hAnsi="Verdana"/>
            <w:sz w:val="18"/>
            <w:szCs w:val="18"/>
          </w:rPr>
          <w:t>info@featureexpanded.com</w:t>
        </w:r>
      </w:hyperlink>
      <w:r w:rsidR="00917EA2">
        <w:rPr>
          <w:rFonts w:ascii="Verdana" w:hAnsi="Verdana"/>
          <w:sz w:val="18"/>
          <w:szCs w:val="18"/>
        </w:rPr>
        <w:br/>
      </w:r>
    </w:p>
    <w:p w:rsidR="00212913" w:rsidRPr="003A17D7" w:rsidRDefault="003A17D7" w:rsidP="00960854">
      <w:pPr>
        <w:pStyle w:val="NormlWeb"/>
        <w:rPr>
          <w:rStyle w:val="Hiperhivatkozs"/>
          <w:color w:val="0070C0"/>
          <w:sz w:val="23"/>
          <w:szCs w:val="23"/>
          <w:u w:val="none"/>
        </w:rPr>
      </w:pPr>
      <w:r>
        <w:rPr>
          <w:rStyle w:val="Hiperhivatkozs"/>
          <w:color w:val="0070C0"/>
          <w:sz w:val="23"/>
          <w:szCs w:val="23"/>
          <w:u w:val="none"/>
        </w:rPr>
        <w:br/>
      </w:r>
      <w:hyperlink r:id="rId19" w:history="1">
        <w:proofErr w:type="spellStart"/>
        <w:r w:rsidR="00212913" w:rsidRPr="00960854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>Screen</w:t>
        </w:r>
        <w:proofErr w:type="spellEnd"/>
        <w:r w:rsidR="00212913" w:rsidRPr="00960854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 </w:t>
        </w:r>
        <w:proofErr w:type="spellStart"/>
        <w:r w:rsidR="00212913" w:rsidRPr="00960854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>Leaders</w:t>
        </w:r>
        <w:proofErr w:type="spellEnd"/>
        <w:r w:rsidR="00212913" w:rsidRPr="00960854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 2016</w:t>
        </w:r>
      </w:hyperlink>
      <w:r w:rsidR="00212913" w:rsidRPr="00960854">
        <w:rPr>
          <w:rStyle w:val="Hiperhivatkozs"/>
          <w:b/>
          <w:color w:val="0070C0"/>
          <w:sz w:val="23"/>
          <w:szCs w:val="23"/>
          <w:u w:val="none"/>
        </w:rPr>
        <w:t xml:space="preserve"> </w:t>
      </w:r>
    </w:p>
    <w:p w:rsidR="00212913" w:rsidRPr="00960854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960854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524000" cy="868948"/>
            <wp:effectExtent l="0" t="0" r="0" b="7620"/>
            <wp:docPr id="11" name="Kép 11" descr="http://mediadeskhungary.eu/images/stories/kepzesek/screen%20leaders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deskhungary.eu/images/stories/kepzesek/screen%20leaders%20new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77" cy="88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13" w:rsidRPr="00960854" w:rsidRDefault="00212913" w:rsidP="00212913">
      <w:pPr>
        <w:pStyle w:val="NormlWeb"/>
        <w:rPr>
          <w:rFonts w:ascii="Verdana" w:hAnsi="Verdana"/>
          <w:b/>
          <w:sz w:val="18"/>
          <w:szCs w:val="18"/>
        </w:rPr>
      </w:pPr>
      <w:r w:rsidRPr="00960854">
        <w:rPr>
          <w:rFonts w:ascii="Verdana" w:hAnsi="Verdana"/>
          <w:sz w:val="18"/>
          <w:szCs w:val="18"/>
        </w:rPr>
        <w:lastRenderedPageBreak/>
        <w:t xml:space="preserve">A </w:t>
      </w:r>
      <w:proofErr w:type="spellStart"/>
      <w:r w:rsidRPr="00960854">
        <w:rPr>
          <w:rFonts w:ascii="Verdana" w:hAnsi="Verdana"/>
          <w:sz w:val="18"/>
          <w:szCs w:val="18"/>
        </w:rPr>
        <w:t>Screen</w:t>
      </w:r>
      <w:proofErr w:type="spellEnd"/>
      <w:r w:rsidRPr="00960854">
        <w:rPr>
          <w:rFonts w:ascii="Verdana" w:hAnsi="Verdana"/>
          <w:sz w:val="18"/>
          <w:szCs w:val="18"/>
        </w:rPr>
        <w:t xml:space="preserve"> </w:t>
      </w:r>
      <w:proofErr w:type="spellStart"/>
      <w:r w:rsidRPr="00960854">
        <w:rPr>
          <w:rFonts w:ascii="Verdana" w:hAnsi="Verdana"/>
          <w:sz w:val="18"/>
          <w:szCs w:val="18"/>
        </w:rPr>
        <w:t>Leaders</w:t>
      </w:r>
      <w:proofErr w:type="spellEnd"/>
      <w:r w:rsidRPr="00960854">
        <w:rPr>
          <w:rFonts w:ascii="Verdana" w:hAnsi="Verdana"/>
          <w:sz w:val="18"/>
          <w:szCs w:val="18"/>
        </w:rPr>
        <w:t xml:space="preserve"> egy stratégiai vállalat fejlesztési programja. Azokhoz a vállalati vezetők igényeihez megfelelően valósul meg, akik a filmekben, televízióban, animáció területén, játékok világában, utómunkákban, VFX (vizuális effektek), felszerelések, értékesítés valamint kiállítások területén dolgoznak. </w:t>
      </w:r>
      <w:r w:rsidR="00960854">
        <w:rPr>
          <w:rFonts w:ascii="Verdana" w:hAnsi="Verdana"/>
          <w:sz w:val="18"/>
          <w:szCs w:val="18"/>
        </w:rPr>
        <w:br/>
      </w:r>
      <w:r w:rsidR="00960854">
        <w:rPr>
          <w:rFonts w:ascii="Verdana" w:hAnsi="Verdana"/>
          <w:sz w:val="18"/>
          <w:szCs w:val="18"/>
        </w:rPr>
        <w:br/>
      </w:r>
      <w:r w:rsidRPr="00960854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960854" w:rsidRPr="00960854">
        <w:rPr>
          <w:rFonts w:ascii="Verdana" w:hAnsi="Verdana"/>
          <w:b/>
          <w:color w:val="0070C0"/>
          <w:sz w:val="18"/>
          <w:szCs w:val="18"/>
        </w:rPr>
        <w:br/>
      </w:r>
      <w:r w:rsidRPr="00960854">
        <w:rPr>
          <w:rStyle w:val="Kiemels2"/>
          <w:rFonts w:ascii="Verdana" w:hAnsi="Verdana"/>
          <w:b w:val="0"/>
          <w:sz w:val="18"/>
          <w:szCs w:val="18"/>
        </w:rPr>
        <w:t>2016. április 22.</w:t>
      </w:r>
    </w:p>
    <w:p w:rsidR="00960854" w:rsidRPr="00917EA2" w:rsidRDefault="00932EAB" w:rsidP="00212913">
      <w:pPr>
        <w:pStyle w:val="NormlWeb"/>
        <w:rPr>
          <w:rFonts w:ascii="Verdana" w:hAnsi="Verdana"/>
          <w:sz w:val="18"/>
          <w:szCs w:val="18"/>
        </w:rPr>
      </w:pPr>
      <w:hyperlink r:id="rId21" w:history="1">
        <w:r w:rsidR="00917EA2" w:rsidRPr="00917EA2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212913" w:rsidRPr="003B7E32" w:rsidRDefault="00960854" w:rsidP="00EF472B">
      <w:pPr>
        <w:pStyle w:val="NormlWeb"/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  <w:r w:rsidRPr="00960854">
        <w:rPr>
          <w:rFonts w:ascii="Verdana" w:hAnsi="Verdana"/>
          <w:b/>
          <w:color w:val="0070C0"/>
          <w:sz w:val="18"/>
          <w:szCs w:val="18"/>
        </w:rPr>
        <w:t>Elérhetőség:</w:t>
      </w:r>
      <w:r>
        <w:rPr>
          <w:rFonts w:ascii="Verdana" w:hAnsi="Verdana"/>
          <w:b/>
          <w:color w:val="0070C0"/>
          <w:sz w:val="18"/>
          <w:szCs w:val="18"/>
        </w:rPr>
        <w:br/>
      </w:r>
      <w:hyperlink r:id="rId22" w:history="1">
        <w:r w:rsidR="00212913" w:rsidRPr="00960854">
          <w:rPr>
            <w:rStyle w:val="Hiperhivatkozs"/>
            <w:rFonts w:ascii="Verdana" w:hAnsi="Verdana"/>
            <w:sz w:val="18"/>
            <w:szCs w:val="18"/>
          </w:rPr>
          <w:t>info@screentrainingirleand.ie</w:t>
        </w:r>
      </w:hyperlink>
      <w:r w:rsidR="00212913" w:rsidRPr="00960854">
        <w:rPr>
          <w:rFonts w:ascii="Verdana" w:hAnsi="Verdana"/>
          <w:sz w:val="18"/>
          <w:szCs w:val="18"/>
        </w:rPr>
        <w:br/>
      </w:r>
      <w:r w:rsidR="003B7E32">
        <w:rPr>
          <w:rFonts w:ascii="Verdana" w:hAnsi="Verdana"/>
          <w:sz w:val="18"/>
          <w:szCs w:val="18"/>
        </w:rPr>
        <w:br/>
      </w:r>
      <w:r w:rsidR="003B7E32">
        <w:rPr>
          <w:rFonts w:ascii="Verdana" w:hAnsi="Verdana"/>
          <w:sz w:val="18"/>
          <w:szCs w:val="18"/>
        </w:rPr>
        <w:br/>
      </w:r>
      <w:r w:rsidR="003A17D7">
        <w:rPr>
          <w:rFonts w:ascii="Verdana" w:hAnsi="Verdana"/>
          <w:sz w:val="18"/>
          <w:szCs w:val="18"/>
        </w:rPr>
        <w:br/>
      </w:r>
      <w:r w:rsidR="003B7E32">
        <w:rPr>
          <w:rFonts w:ascii="Verdana" w:hAnsi="Verdana"/>
          <w:sz w:val="18"/>
          <w:szCs w:val="18"/>
        </w:rPr>
        <w:br/>
      </w:r>
      <w:hyperlink r:id="rId23" w:history="1">
        <w:proofErr w:type="spellStart"/>
        <w:r w:rsidR="00212913" w:rsidRPr="00EF472B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>Cross</w:t>
        </w:r>
        <w:proofErr w:type="spellEnd"/>
        <w:r w:rsidR="00212913" w:rsidRPr="00EF472B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 Video </w:t>
        </w:r>
        <w:proofErr w:type="spellStart"/>
        <w:r w:rsidR="00212913" w:rsidRPr="00EF472B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>Days</w:t>
        </w:r>
        <w:proofErr w:type="spellEnd"/>
        <w:r w:rsidR="00212913" w:rsidRPr="00EF472B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 2016</w:t>
        </w:r>
      </w:hyperlink>
      <w:r w:rsidR="00212913" w:rsidRPr="00EF472B">
        <w:rPr>
          <w:rStyle w:val="Hiperhivatkozs"/>
          <w:b/>
          <w:color w:val="0070C0"/>
          <w:sz w:val="23"/>
          <w:szCs w:val="23"/>
          <w:u w:val="none"/>
        </w:rPr>
        <w:t xml:space="preserve"> </w:t>
      </w:r>
    </w:p>
    <w:p w:rsidR="00212913" w:rsidRPr="00EF472B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noProof/>
        </w:rPr>
        <w:drawing>
          <wp:inline distT="0" distB="0" distL="0" distR="0">
            <wp:extent cx="1314450" cy="881524"/>
            <wp:effectExtent l="0" t="0" r="0" b="0"/>
            <wp:docPr id="13" name="Kép 13" descr="http://mediadeskhungary.eu/images/stories/kepzesek/cross%20video%20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deskhungary.eu/images/stories/kepzesek/cross%20video%20day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40" cy="89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D95">
        <w:rPr>
          <w:rFonts w:ascii="Verdana" w:hAnsi="Verdana"/>
        </w:rPr>
        <w:br/>
      </w:r>
    </w:p>
    <w:p w:rsidR="00212913" w:rsidRPr="00EF472B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EF472B">
        <w:rPr>
          <w:rFonts w:ascii="Verdana" w:hAnsi="Verdana"/>
          <w:sz w:val="18"/>
          <w:szCs w:val="18"/>
        </w:rPr>
        <w:t xml:space="preserve">A </w:t>
      </w:r>
      <w:proofErr w:type="spellStart"/>
      <w:r w:rsidRPr="00EF472B">
        <w:rPr>
          <w:rFonts w:ascii="Verdana" w:hAnsi="Verdana"/>
          <w:sz w:val="18"/>
          <w:szCs w:val="18"/>
        </w:rPr>
        <w:t>Cross</w:t>
      </w:r>
      <w:proofErr w:type="spellEnd"/>
      <w:r w:rsidRPr="00EF472B">
        <w:rPr>
          <w:rFonts w:ascii="Verdana" w:hAnsi="Verdana"/>
          <w:sz w:val="18"/>
          <w:szCs w:val="18"/>
        </w:rPr>
        <w:t xml:space="preserve"> Video </w:t>
      </w:r>
      <w:proofErr w:type="spellStart"/>
      <w:r w:rsidRPr="00EF472B">
        <w:rPr>
          <w:rFonts w:ascii="Verdana" w:hAnsi="Verdana"/>
          <w:sz w:val="18"/>
          <w:szCs w:val="18"/>
        </w:rPr>
        <w:t>Days</w:t>
      </w:r>
      <w:proofErr w:type="spellEnd"/>
      <w:r w:rsidRPr="00EF472B">
        <w:rPr>
          <w:rFonts w:ascii="Verdana" w:hAnsi="Verdana"/>
          <w:sz w:val="18"/>
          <w:szCs w:val="18"/>
        </w:rPr>
        <w:t xml:space="preserve"> </w:t>
      </w:r>
      <w:proofErr w:type="spellStart"/>
      <w:r w:rsidRPr="00EF472B">
        <w:rPr>
          <w:rFonts w:ascii="Verdana" w:hAnsi="Verdana"/>
          <w:sz w:val="18"/>
          <w:szCs w:val="18"/>
        </w:rPr>
        <w:t>Content</w:t>
      </w:r>
      <w:proofErr w:type="spellEnd"/>
      <w:r w:rsidRPr="00EF472B">
        <w:rPr>
          <w:rFonts w:ascii="Verdana" w:hAnsi="Verdana"/>
          <w:sz w:val="18"/>
          <w:szCs w:val="18"/>
        </w:rPr>
        <w:t xml:space="preserve"> Market A/V digitális média projektek kiemelkedő nemzetközi szakemberek előtti bemutatására nyújt lehetőséget. Az eseményre 4 különböző kategóriában lehet nevezni.</w:t>
      </w:r>
    </w:p>
    <w:p w:rsidR="00EF472B" w:rsidRPr="00EF472B" w:rsidRDefault="00EF472B" w:rsidP="00212913">
      <w:pPr>
        <w:pStyle w:val="NormlWeb"/>
        <w:rPr>
          <w:rFonts w:ascii="Verdana" w:hAnsi="Verdana"/>
          <w:b/>
          <w:sz w:val="18"/>
          <w:szCs w:val="18"/>
        </w:rPr>
      </w:pPr>
      <w:r w:rsidRPr="00EF472B">
        <w:rPr>
          <w:rFonts w:ascii="Verdana" w:hAnsi="Verdana"/>
          <w:b/>
          <w:color w:val="0070C0"/>
          <w:sz w:val="18"/>
          <w:szCs w:val="18"/>
        </w:rPr>
        <w:t>Mikor és hol?</w:t>
      </w:r>
      <w:r w:rsidRPr="00EF472B">
        <w:rPr>
          <w:rFonts w:ascii="Verdana" w:hAnsi="Verdana"/>
          <w:b/>
          <w:color w:val="0070C0"/>
          <w:sz w:val="18"/>
          <w:szCs w:val="18"/>
        </w:rPr>
        <w:br/>
      </w:r>
      <w:r w:rsidRPr="00EF472B">
        <w:rPr>
          <w:rStyle w:val="Kiemels2"/>
          <w:rFonts w:ascii="Verdana" w:hAnsi="Verdana"/>
          <w:b w:val="0"/>
          <w:sz w:val="18"/>
          <w:szCs w:val="18"/>
        </w:rPr>
        <w:t>2016. június 8-10., Franciaország, Párizs</w:t>
      </w:r>
      <w:r w:rsidRPr="00EF472B">
        <w:rPr>
          <w:rFonts w:ascii="Verdana" w:hAnsi="Verdana"/>
          <w:b/>
          <w:sz w:val="18"/>
          <w:szCs w:val="18"/>
        </w:rPr>
        <w:t xml:space="preserve"> </w:t>
      </w:r>
    </w:p>
    <w:p w:rsidR="00212913" w:rsidRPr="00EF472B" w:rsidRDefault="00212913" w:rsidP="00212913">
      <w:pPr>
        <w:pStyle w:val="NormlWeb"/>
        <w:rPr>
          <w:rFonts w:ascii="Verdana" w:hAnsi="Verdana"/>
          <w:b/>
          <w:sz w:val="18"/>
          <w:szCs w:val="18"/>
        </w:rPr>
      </w:pPr>
      <w:r w:rsidRPr="00EF472B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EF472B" w:rsidRPr="00EF472B">
        <w:rPr>
          <w:rStyle w:val="Kiemels2"/>
        </w:rPr>
        <w:br/>
      </w:r>
      <w:r w:rsidRPr="00EF472B">
        <w:rPr>
          <w:rStyle w:val="Kiemels2"/>
          <w:rFonts w:ascii="Verdana" w:hAnsi="Verdana"/>
          <w:b w:val="0"/>
          <w:sz w:val="18"/>
          <w:szCs w:val="18"/>
        </w:rPr>
        <w:t>2016. március 21.</w:t>
      </w:r>
    </w:p>
    <w:p w:rsidR="00212913" w:rsidRPr="00EF472B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EF472B">
        <w:rPr>
          <w:rFonts w:ascii="Verdana" w:hAnsi="Verdana"/>
          <w:b/>
          <w:color w:val="0070C0"/>
          <w:sz w:val="18"/>
          <w:szCs w:val="18"/>
        </w:rPr>
        <w:t>A</w:t>
      </w:r>
      <w:r w:rsidR="00EF472B" w:rsidRPr="00EF472B">
        <w:rPr>
          <w:rFonts w:ascii="Verdana" w:hAnsi="Verdana"/>
          <w:b/>
          <w:color w:val="0070C0"/>
          <w:sz w:val="18"/>
          <w:szCs w:val="18"/>
        </w:rPr>
        <w:t xml:space="preserve"> program </w:t>
      </w:r>
      <w:r w:rsidRPr="00EF472B">
        <w:rPr>
          <w:rFonts w:ascii="Verdana" w:hAnsi="Verdana"/>
          <w:b/>
          <w:color w:val="0070C0"/>
          <w:sz w:val="18"/>
          <w:szCs w:val="18"/>
        </w:rPr>
        <w:t>célja</w:t>
      </w:r>
      <w:r w:rsidR="00EF472B" w:rsidRPr="00EF472B">
        <w:rPr>
          <w:rFonts w:ascii="Verdana" w:hAnsi="Verdana"/>
          <w:b/>
          <w:color w:val="0070C0"/>
          <w:sz w:val="18"/>
          <w:szCs w:val="18"/>
        </w:rPr>
        <w:t>:</w:t>
      </w:r>
      <w:r w:rsidRPr="00EF472B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EF472B" w:rsidRPr="00EF472B">
        <w:rPr>
          <w:rFonts w:ascii="Verdana" w:hAnsi="Verdana"/>
          <w:b/>
          <w:color w:val="0070C0"/>
          <w:sz w:val="18"/>
          <w:szCs w:val="18"/>
        </w:rPr>
        <w:br/>
      </w:r>
      <w:r w:rsidR="00EF472B">
        <w:rPr>
          <w:rFonts w:ascii="Verdana" w:hAnsi="Verdana"/>
          <w:sz w:val="18"/>
          <w:szCs w:val="18"/>
        </w:rPr>
        <w:t>A</w:t>
      </w:r>
      <w:r w:rsidRPr="00EF472B">
        <w:rPr>
          <w:rFonts w:ascii="Verdana" w:hAnsi="Verdana"/>
          <w:sz w:val="18"/>
          <w:szCs w:val="18"/>
        </w:rPr>
        <w:t xml:space="preserve"> kiválasztott projektek nemzetközi ismertségének elősegítése, bemutatásának, finanszírozásának és</w:t>
      </w:r>
      <w:r w:rsidR="00EF472B">
        <w:rPr>
          <w:rFonts w:ascii="Verdana" w:hAnsi="Verdana"/>
          <w:sz w:val="18"/>
          <w:szCs w:val="18"/>
        </w:rPr>
        <w:t xml:space="preserve"> terjesztésének lehetővé tétele</w:t>
      </w:r>
    </w:p>
    <w:p w:rsidR="003A17D7" w:rsidRDefault="00212913" w:rsidP="00EF472B">
      <w:pPr>
        <w:pStyle w:val="NormlWeb"/>
        <w:rPr>
          <w:rFonts w:ascii="Verdana" w:hAnsi="Verdana"/>
          <w:sz w:val="18"/>
          <w:szCs w:val="18"/>
        </w:rPr>
      </w:pPr>
      <w:r w:rsidRPr="00EF472B">
        <w:rPr>
          <w:rFonts w:ascii="Verdana" w:hAnsi="Verdana"/>
          <w:sz w:val="18"/>
          <w:szCs w:val="18"/>
        </w:rPr>
        <w:t xml:space="preserve">A kiválasztottak személyes tanácsadásokon, </w:t>
      </w:r>
      <w:proofErr w:type="spellStart"/>
      <w:r w:rsidRPr="00EF472B">
        <w:rPr>
          <w:rFonts w:ascii="Verdana" w:hAnsi="Verdana"/>
          <w:sz w:val="18"/>
          <w:szCs w:val="18"/>
        </w:rPr>
        <w:t>pitching</w:t>
      </w:r>
      <w:proofErr w:type="spellEnd"/>
      <w:r w:rsidRPr="00EF472B">
        <w:rPr>
          <w:rFonts w:ascii="Verdana" w:hAnsi="Verdana"/>
          <w:sz w:val="18"/>
          <w:szCs w:val="18"/>
        </w:rPr>
        <w:t xml:space="preserve"> fórumokon, konferenciákon, </w:t>
      </w:r>
      <w:proofErr w:type="spellStart"/>
      <w:r w:rsidRPr="00EF472B">
        <w:rPr>
          <w:rFonts w:ascii="Verdana" w:hAnsi="Verdana"/>
          <w:sz w:val="18"/>
          <w:szCs w:val="18"/>
        </w:rPr>
        <w:t>workshopokon</w:t>
      </w:r>
      <w:proofErr w:type="spellEnd"/>
      <w:r w:rsidRPr="00EF472B">
        <w:rPr>
          <w:rFonts w:ascii="Verdana" w:hAnsi="Verdana"/>
          <w:sz w:val="18"/>
          <w:szCs w:val="18"/>
        </w:rPr>
        <w:t>, informatikai vásáron, és kiállításon vehetnek</w:t>
      </w:r>
      <w:r w:rsidR="00EF472B">
        <w:rPr>
          <w:rFonts w:ascii="Verdana" w:hAnsi="Verdana"/>
          <w:sz w:val="18"/>
          <w:szCs w:val="18"/>
        </w:rPr>
        <w:t xml:space="preserve"> részt</w:t>
      </w:r>
      <w:r w:rsidR="00EF472B">
        <w:rPr>
          <w:rFonts w:ascii="Verdana" w:hAnsi="Verdana"/>
          <w:sz w:val="18"/>
          <w:szCs w:val="18"/>
        </w:rPr>
        <w:br/>
      </w:r>
      <w:r w:rsidR="00EF472B">
        <w:rPr>
          <w:rFonts w:ascii="Verdana" w:hAnsi="Verdana"/>
          <w:sz w:val="18"/>
          <w:szCs w:val="18"/>
        </w:rPr>
        <w:br/>
      </w:r>
      <w:hyperlink r:id="rId25" w:history="1">
        <w:r w:rsidR="00EF472B" w:rsidRPr="00EF472B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Pr="00EF472B">
        <w:rPr>
          <w:rFonts w:ascii="Verdana" w:hAnsi="Verdana"/>
          <w:sz w:val="18"/>
          <w:szCs w:val="18"/>
        </w:rPr>
        <w:t xml:space="preserve"> </w:t>
      </w:r>
      <w:r w:rsidR="00EF472B">
        <w:rPr>
          <w:rFonts w:ascii="Verdana" w:hAnsi="Verdana"/>
          <w:sz w:val="18"/>
          <w:szCs w:val="18"/>
        </w:rPr>
        <w:br/>
      </w:r>
    </w:p>
    <w:p w:rsidR="00212913" w:rsidRPr="003A17D7" w:rsidRDefault="003A17D7" w:rsidP="00EF472B">
      <w:pPr>
        <w:pStyle w:val="NormlWeb"/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br/>
      </w:r>
      <w:hyperlink r:id="rId26" w:history="1">
        <w:proofErr w:type="spellStart"/>
        <w:r w:rsidR="00212913" w:rsidRPr="00EF472B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>Crossing</w:t>
        </w:r>
        <w:proofErr w:type="spellEnd"/>
        <w:r w:rsidR="00212913" w:rsidRPr="00EF472B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 </w:t>
        </w:r>
        <w:proofErr w:type="spellStart"/>
        <w:r w:rsidR="00212913" w:rsidRPr="00EF472B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>Borders</w:t>
        </w:r>
        <w:proofErr w:type="spellEnd"/>
        <w:r w:rsidR="00212913" w:rsidRPr="00EF472B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 2016</w:t>
        </w:r>
      </w:hyperlink>
      <w:r w:rsidR="00212913" w:rsidRPr="00EF472B">
        <w:rPr>
          <w:rStyle w:val="Hiperhivatkozs"/>
          <w:b/>
          <w:color w:val="0070C0"/>
          <w:sz w:val="23"/>
          <w:szCs w:val="23"/>
          <w:u w:val="none"/>
        </w:rPr>
        <w:t xml:space="preserve"> </w:t>
      </w:r>
    </w:p>
    <w:p w:rsidR="00212913" w:rsidRPr="00EF472B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EF472B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447800" cy="587720"/>
            <wp:effectExtent l="0" t="0" r="0" b="3175"/>
            <wp:docPr id="14" name="Kép 14" descr="http://mediadeskhungary.eu/images/stories/kepzesek/ed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diadeskhungary.eu/images/stories/kepzesek/edn_logo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68" cy="60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13" w:rsidRPr="00EF472B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EF472B">
        <w:rPr>
          <w:rFonts w:ascii="Verdana" w:hAnsi="Verdana"/>
          <w:sz w:val="18"/>
          <w:szCs w:val="18"/>
        </w:rPr>
        <w:t xml:space="preserve">A </w:t>
      </w:r>
      <w:proofErr w:type="spellStart"/>
      <w:r w:rsidRPr="00EF472B">
        <w:rPr>
          <w:rFonts w:ascii="Verdana" w:hAnsi="Verdana"/>
          <w:sz w:val="18"/>
          <w:szCs w:val="18"/>
        </w:rPr>
        <w:t>Crossing</w:t>
      </w:r>
      <w:proofErr w:type="spellEnd"/>
      <w:r w:rsidRPr="00EF472B">
        <w:rPr>
          <w:rFonts w:ascii="Verdana" w:hAnsi="Verdana"/>
          <w:sz w:val="18"/>
          <w:szCs w:val="18"/>
        </w:rPr>
        <w:t xml:space="preserve"> </w:t>
      </w:r>
      <w:proofErr w:type="spellStart"/>
      <w:r w:rsidRPr="00EF472B">
        <w:rPr>
          <w:rFonts w:ascii="Verdana" w:hAnsi="Verdana"/>
          <w:sz w:val="18"/>
          <w:szCs w:val="18"/>
        </w:rPr>
        <w:t>Borders</w:t>
      </w:r>
      <w:proofErr w:type="spellEnd"/>
      <w:r w:rsidRPr="00EF472B">
        <w:rPr>
          <w:rFonts w:ascii="Verdana" w:hAnsi="Verdana"/>
          <w:sz w:val="18"/>
          <w:szCs w:val="18"/>
        </w:rPr>
        <w:t xml:space="preserve"> program az európai és ázsiai térség filmes szakembereinek közös filmszakmai eseménye és platformja.</w:t>
      </w:r>
    </w:p>
    <w:p w:rsidR="00212913" w:rsidRPr="00EF472B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EF472B">
        <w:rPr>
          <w:rStyle w:val="mediabold"/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EF472B" w:rsidRPr="00EF472B">
        <w:rPr>
          <w:rStyle w:val="mediabold"/>
          <w:rFonts w:ascii="Verdana" w:hAnsi="Verdana"/>
          <w:bCs/>
          <w:sz w:val="18"/>
          <w:szCs w:val="18"/>
        </w:rPr>
        <w:br/>
      </w:r>
      <w:r w:rsidRPr="00EF472B">
        <w:rPr>
          <w:rStyle w:val="mediabold"/>
          <w:rFonts w:ascii="Verdana" w:hAnsi="Verdana"/>
          <w:bCs/>
          <w:sz w:val="18"/>
          <w:szCs w:val="18"/>
        </w:rPr>
        <w:t>2016. április 15.</w:t>
      </w:r>
    </w:p>
    <w:p w:rsidR="00212913" w:rsidRPr="00EF472B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EF472B">
        <w:rPr>
          <w:rStyle w:val="Kiemels2"/>
          <w:rFonts w:ascii="Verdana" w:hAnsi="Verdana"/>
          <w:b w:val="0"/>
          <w:sz w:val="18"/>
          <w:szCs w:val="18"/>
        </w:rPr>
        <w:lastRenderedPageBreak/>
        <w:t>A  képzés 3 részből áll:</w:t>
      </w:r>
      <w:r w:rsidRPr="00EF472B">
        <w:rPr>
          <w:rFonts w:ascii="Verdana" w:hAnsi="Verdana"/>
          <w:b/>
          <w:sz w:val="18"/>
          <w:szCs w:val="18"/>
        </w:rPr>
        <w:br/>
      </w:r>
      <w:r w:rsidRPr="00EF472B">
        <w:rPr>
          <w:rFonts w:ascii="Verdana" w:hAnsi="Verdana"/>
          <w:sz w:val="18"/>
          <w:szCs w:val="18"/>
        </w:rPr>
        <w:t xml:space="preserve">2016. július 15-20: fejlesztési </w:t>
      </w:r>
      <w:proofErr w:type="spellStart"/>
      <w:r w:rsidRPr="00EF472B">
        <w:rPr>
          <w:rFonts w:ascii="Verdana" w:hAnsi="Verdana"/>
          <w:sz w:val="18"/>
          <w:szCs w:val="18"/>
        </w:rPr>
        <w:t>workshop</w:t>
      </w:r>
      <w:proofErr w:type="spellEnd"/>
      <w:r w:rsidRPr="00EF472B">
        <w:rPr>
          <w:rFonts w:ascii="Verdana" w:hAnsi="Verdana"/>
          <w:sz w:val="18"/>
          <w:szCs w:val="18"/>
        </w:rPr>
        <w:t xml:space="preserve"> - Észak-Korea</w:t>
      </w:r>
      <w:r w:rsidRPr="00EF472B">
        <w:rPr>
          <w:rFonts w:ascii="Verdana" w:hAnsi="Verdana"/>
          <w:sz w:val="18"/>
          <w:szCs w:val="18"/>
        </w:rPr>
        <w:br/>
        <w:t>2016. szeptember: online konzultáció</w:t>
      </w:r>
      <w:r w:rsidRPr="00EF472B">
        <w:rPr>
          <w:rFonts w:ascii="Verdana" w:hAnsi="Verdana"/>
          <w:sz w:val="18"/>
          <w:szCs w:val="18"/>
        </w:rPr>
        <w:br/>
        <w:t xml:space="preserve">2016. október 25-30: </w:t>
      </w:r>
      <w:proofErr w:type="spellStart"/>
      <w:r w:rsidRPr="00EF472B">
        <w:rPr>
          <w:rFonts w:ascii="Verdana" w:hAnsi="Verdana"/>
          <w:sz w:val="18"/>
          <w:szCs w:val="18"/>
        </w:rPr>
        <w:t>pitching</w:t>
      </w:r>
      <w:proofErr w:type="spellEnd"/>
      <w:r w:rsidRPr="00EF472B">
        <w:rPr>
          <w:rFonts w:ascii="Verdana" w:hAnsi="Verdana"/>
          <w:sz w:val="18"/>
          <w:szCs w:val="18"/>
        </w:rPr>
        <w:t xml:space="preserve"> képzés és prezentáció nemzetközi finanszírozók előtt - </w:t>
      </w:r>
      <w:proofErr w:type="spellStart"/>
      <w:r w:rsidRPr="00EF472B">
        <w:rPr>
          <w:rFonts w:ascii="Verdana" w:hAnsi="Verdana"/>
          <w:sz w:val="18"/>
          <w:szCs w:val="18"/>
        </w:rPr>
        <w:t>Leipzig</w:t>
      </w:r>
      <w:proofErr w:type="spellEnd"/>
    </w:p>
    <w:p w:rsidR="003A17D7" w:rsidRDefault="00932EAB" w:rsidP="00212913">
      <w:pPr>
        <w:pStyle w:val="NormlWeb"/>
        <w:rPr>
          <w:rFonts w:ascii="Verdana" w:hAnsi="Verdana"/>
          <w:sz w:val="18"/>
          <w:szCs w:val="18"/>
        </w:rPr>
      </w:pPr>
      <w:hyperlink r:id="rId28" w:history="1">
        <w:r w:rsidR="00212913" w:rsidRPr="00EF472B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EF472B">
        <w:rPr>
          <w:rFonts w:ascii="Verdana" w:hAnsi="Verdana"/>
          <w:sz w:val="18"/>
          <w:szCs w:val="18"/>
        </w:rPr>
        <w:br/>
      </w:r>
    </w:p>
    <w:p w:rsidR="00212913" w:rsidRPr="003A17D7" w:rsidRDefault="003A17D7" w:rsidP="00212913">
      <w:pPr>
        <w:pStyle w:val="NormlWeb"/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br/>
      </w:r>
      <w:r w:rsidR="00212913" w:rsidRPr="00172D95">
        <w:rPr>
          <w:rStyle w:val="Hiperhivatkozs"/>
          <w:rFonts w:ascii="Verdana" w:hAnsi="Verdana"/>
          <w:b/>
          <w:color w:val="0070C0"/>
          <w:sz w:val="23"/>
          <w:szCs w:val="23"/>
          <w:u w:val="none"/>
        </w:rPr>
        <w:t xml:space="preserve">VFX Script </w:t>
      </w:r>
      <w:proofErr w:type="spellStart"/>
      <w:r w:rsidR="00212913" w:rsidRPr="00172D95">
        <w:rPr>
          <w:rStyle w:val="Hiperhivatkozs"/>
          <w:rFonts w:ascii="Verdana" w:hAnsi="Verdana"/>
          <w:b/>
          <w:color w:val="0070C0"/>
          <w:sz w:val="23"/>
          <w:szCs w:val="23"/>
          <w:u w:val="none"/>
        </w:rPr>
        <w:t>to</w:t>
      </w:r>
      <w:proofErr w:type="spellEnd"/>
      <w:r w:rsidR="00212913" w:rsidRPr="00172D95">
        <w:rPr>
          <w:rStyle w:val="Hiperhivatkozs"/>
          <w:rFonts w:ascii="Verdana" w:hAnsi="Verdana"/>
          <w:b/>
          <w:color w:val="0070C0"/>
          <w:sz w:val="23"/>
          <w:szCs w:val="23"/>
          <w:u w:val="none"/>
        </w:rPr>
        <w:t xml:space="preserve"> </w:t>
      </w:r>
      <w:proofErr w:type="spellStart"/>
      <w:r w:rsidR="00212913" w:rsidRPr="00172D95">
        <w:rPr>
          <w:rStyle w:val="Hiperhivatkozs"/>
          <w:rFonts w:ascii="Verdana" w:hAnsi="Verdana"/>
          <w:b/>
          <w:color w:val="0070C0"/>
          <w:sz w:val="23"/>
          <w:szCs w:val="23"/>
          <w:u w:val="none"/>
        </w:rPr>
        <w:t>Screen</w:t>
      </w:r>
      <w:proofErr w:type="spellEnd"/>
      <w:r w:rsidR="00212913" w:rsidRPr="00172D95">
        <w:rPr>
          <w:rStyle w:val="Hiperhivatkozs"/>
          <w:rFonts w:ascii="Verdana" w:hAnsi="Verdana"/>
          <w:b/>
          <w:color w:val="0070C0"/>
          <w:sz w:val="23"/>
          <w:szCs w:val="23"/>
          <w:u w:val="none"/>
        </w:rPr>
        <w:t xml:space="preserve"> </w:t>
      </w:r>
    </w:p>
    <w:p w:rsidR="00172D95" w:rsidRPr="00172D95" w:rsidRDefault="00172D95" w:rsidP="00212913">
      <w:pPr>
        <w:pStyle w:val="NormlWeb"/>
        <w:rPr>
          <w:rStyle w:val="Hiperhivatkozs"/>
          <w:rFonts w:ascii="Verdana" w:hAnsi="Verdana"/>
          <w:b/>
          <w:bCs/>
          <w:color w:val="0070C0"/>
          <w:sz w:val="23"/>
          <w:szCs w:val="23"/>
          <w:u w:val="none"/>
        </w:rPr>
      </w:pPr>
      <w:r w:rsidRPr="00172D95">
        <w:rPr>
          <w:rFonts w:ascii="Verdana" w:hAnsi="Verdana"/>
          <w:noProof/>
        </w:rPr>
        <w:drawing>
          <wp:inline distT="0" distB="0" distL="0" distR="0" wp14:anchorId="6D65FA1B" wp14:editId="7C38D385">
            <wp:extent cx="1714500" cy="541782"/>
            <wp:effectExtent l="0" t="0" r="0" b="0"/>
            <wp:docPr id="15" name="Kép 15" descr="http://mediadeskhungary.eu/images/stories/kepzesek/vfx%20script%20to%20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ediadeskhungary.eu/images/stories/kepzesek/vfx%20script%20to%20screen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75" cy="55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95" w:rsidRPr="00172D95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t xml:space="preserve">Olyan producereknek és rendezőknek szervezett képzés, akik szeretnék elsajátítani a vizuális effektek használatának technikáját, a fejlesztés első lépéseitől a gyártás végéig. </w:t>
      </w:r>
    </w:p>
    <w:p w:rsidR="00212913" w:rsidRPr="00172D95" w:rsidRDefault="00172D95" w:rsidP="00212913">
      <w:pPr>
        <w:pStyle w:val="NormlWeb"/>
        <w:rPr>
          <w:rFonts w:ascii="Verdana" w:hAnsi="Verdana"/>
          <w:b/>
          <w:sz w:val="18"/>
          <w:szCs w:val="18"/>
        </w:rPr>
      </w:pPr>
      <w:r w:rsidRPr="00172D95">
        <w:rPr>
          <w:rFonts w:ascii="Verdana" w:hAnsi="Verdana"/>
          <w:b/>
          <w:color w:val="0070C0"/>
          <w:sz w:val="18"/>
          <w:szCs w:val="18"/>
        </w:rPr>
        <w:t>Hol?</w:t>
      </w:r>
      <w:r w:rsidRPr="00172D95">
        <w:rPr>
          <w:rFonts w:ascii="Verdana" w:hAnsi="Verdana"/>
          <w:b/>
          <w:color w:val="0070C0"/>
          <w:sz w:val="18"/>
          <w:szCs w:val="18"/>
        </w:rPr>
        <w:br/>
      </w:r>
      <w:r w:rsidR="00212913" w:rsidRPr="00172D95">
        <w:rPr>
          <w:rStyle w:val="Kiemels2"/>
          <w:rFonts w:ascii="Verdana" w:hAnsi="Verdana"/>
          <w:b w:val="0"/>
          <w:sz w:val="18"/>
          <w:szCs w:val="18"/>
        </w:rPr>
        <w:t>Írország, Dublin</w:t>
      </w:r>
    </w:p>
    <w:p w:rsidR="00212913" w:rsidRPr="00172D95" w:rsidRDefault="00172D95" w:rsidP="00212913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172D95">
        <w:rPr>
          <w:rFonts w:ascii="Verdana" w:hAnsi="Verdana"/>
          <w:b/>
          <w:color w:val="0070C0"/>
          <w:sz w:val="18"/>
          <w:szCs w:val="18"/>
        </w:rPr>
        <w:br/>
      </w:r>
      <w:r w:rsidRPr="00172D95">
        <w:rPr>
          <w:rStyle w:val="Kiemels2"/>
          <w:rFonts w:ascii="Verdana" w:hAnsi="Verdana"/>
          <w:b w:val="0"/>
          <w:sz w:val="18"/>
          <w:szCs w:val="18"/>
        </w:rPr>
        <w:t>2016. április 15.</w:t>
      </w:r>
      <w:r w:rsidRPr="00172D95">
        <w:rPr>
          <w:rFonts w:ascii="Verdana" w:hAnsi="Verdana"/>
          <w:b/>
          <w:sz w:val="18"/>
          <w:szCs w:val="18"/>
        </w:rPr>
        <w:br/>
      </w:r>
      <w:r w:rsidRPr="00172D95">
        <w:rPr>
          <w:rFonts w:ascii="Verdana" w:hAnsi="Verdana"/>
          <w:b/>
          <w:color w:val="0070C0"/>
          <w:sz w:val="18"/>
          <w:szCs w:val="18"/>
        </w:rPr>
        <w:br/>
        <w:t>Kinek szól?</w:t>
      </w:r>
      <w:r w:rsidR="00212913" w:rsidRPr="00172D95">
        <w:rPr>
          <w:rFonts w:ascii="Verdana" w:hAnsi="Verdana"/>
          <w:color w:val="0070C0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br/>
      </w:r>
      <w:r w:rsidR="00EF472B">
        <w:rPr>
          <w:rFonts w:ascii="Verdana" w:hAnsi="Verdana"/>
          <w:sz w:val="18"/>
          <w:szCs w:val="18"/>
        </w:rPr>
        <w:t>Producerek, rendezők, o</w:t>
      </w:r>
      <w:r w:rsidRPr="00172D95">
        <w:rPr>
          <w:rFonts w:ascii="Verdana" w:hAnsi="Verdana"/>
          <w:sz w:val="18"/>
          <w:szCs w:val="18"/>
        </w:rPr>
        <w:t>peratőr</w:t>
      </w:r>
      <w:r w:rsidR="00EF472B">
        <w:rPr>
          <w:rFonts w:ascii="Verdana" w:hAnsi="Verdana"/>
          <w:sz w:val="18"/>
          <w:szCs w:val="18"/>
        </w:rPr>
        <w:t>ök, vágók és látványtervezők</w:t>
      </w:r>
    </w:p>
    <w:p w:rsidR="00212913" w:rsidRPr="00172D95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EF472B">
        <w:rPr>
          <w:rFonts w:ascii="Verdana" w:hAnsi="Verdana"/>
          <w:b/>
          <w:color w:val="0070C0"/>
          <w:sz w:val="18"/>
          <w:szCs w:val="18"/>
        </w:rPr>
        <w:t xml:space="preserve">A </w:t>
      </w:r>
      <w:r w:rsidR="00172D95" w:rsidRPr="00EF472B">
        <w:rPr>
          <w:rFonts w:ascii="Verdana" w:hAnsi="Verdana"/>
          <w:b/>
          <w:color w:val="0070C0"/>
          <w:sz w:val="18"/>
          <w:szCs w:val="18"/>
        </w:rPr>
        <w:t>program célja:</w:t>
      </w:r>
      <w:r w:rsidRPr="00EF472B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EF472B" w:rsidRPr="00EF472B">
        <w:rPr>
          <w:rFonts w:ascii="Verdana" w:hAnsi="Verdana"/>
          <w:b/>
          <w:color w:val="0070C0"/>
          <w:sz w:val="18"/>
          <w:szCs w:val="18"/>
        </w:rPr>
        <w:br/>
      </w:r>
      <w:r w:rsidR="00EF472B">
        <w:rPr>
          <w:rFonts w:ascii="Verdana" w:hAnsi="Verdana"/>
          <w:sz w:val="18"/>
          <w:szCs w:val="18"/>
        </w:rPr>
        <w:t xml:space="preserve">a </w:t>
      </w:r>
      <w:r w:rsidRPr="00172D95">
        <w:rPr>
          <w:rFonts w:ascii="Verdana" w:hAnsi="Verdana"/>
          <w:sz w:val="18"/>
          <w:szCs w:val="18"/>
        </w:rPr>
        <w:t>résztvevők esettanulmányokon, szemináriumokon és gyakorlati feladatokon keresztül megismer</w:t>
      </w:r>
      <w:r w:rsidR="00EF472B">
        <w:rPr>
          <w:rFonts w:ascii="Verdana" w:hAnsi="Verdana"/>
          <w:sz w:val="18"/>
          <w:szCs w:val="18"/>
        </w:rPr>
        <w:t>ik</w:t>
      </w:r>
      <w:r w:rsidRPr="00172D95">
        <w:rPr>
          <w:rFonts w:ascii="Verdana" w:hAnsi="Verdana"/>
          <w:sz w:val="18"/>
          <w:szCs w:val="18"/>
        </w:rPr>
        <w:t xml:space="preserve"> a vizuális effekteket haszn</w:t>
      </w:r>
      <w:r w:rsidR="00EF472B">
        <w:rPr>
          <w:rFonts w:ascii="Verdana" w:hAnsi="Verdana"/>
          <w:sz w:val="18"/>
          <w:szCs w:val="18"/>
        </w:rPr>
        <w:t>áló projektek gyártási fázisait</w:t>
      </w:r>
    </w:p>
    <w:p w:rsidR="00212913" w:rsidRPr="00172D95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t>Három intenzív modulon keresztül folyik az oktatás.</w:t>
      </w:r>
      <w:r w:rsidRPr="00172D95">
        <w:rPr>
          <w:rFonts w:ascii="Verdana" w:hAnsi="Verdana"/>
          <w:sz w:val="18"/>
          <w:szCs w:val="18"/>
        </w:rPr>
        <w:br/>
        <w:t xml:space="preserve">1. modul: </w:t>
      </w:r>
      <w:r w:rsidRPr="00172D95">
        <w:rPr>
          <w:rStyle w:val="Kiemels2"/>
          <w:rFonts w:ascii="Verdana" w:hAnsi="Verdana"/>
          <w:sz w:val="18"/>
          <w:szCs w:val="18"/>
        </w:rPr>
        <w:t>2016. május 31.</w:t>
      </w:r>
      <w:r w:rsidRPr="00172D95">
        <w:rPr>
          <w:rFonts w:ascii="Verdana" w:hAnsi="Verdana"/>
          <w:sz w:val="18"/>
          <w:szCs w:val="18"/>
        </w:rPr>
        <w:br/>
        <w:t>2. modul:</w:t>
      </w:r>
      <w:r w:rsidRPr="00172D95">
        <w:rPr>
          <w:rStyle w:val="Kiemels2"/>
          <w:rFonts w:ascii="Verdana" w:hAnsi="Verdana"/>
          <w:sz w:val="18"/>
          <w:szCs w:val="18"/>
        </w:rPr>
        <w:t xml:space="preserve"> 2016. június 1-3.</w:t>
      </w:r>
      <w:r w:rsidRPr="00172D95">
        <w:rPr>
          <w:rFonts w:ascii="Verdana" w:hAnsi="Verdana"/>
          <w:sz w:val="18"/>
          <w:szCs w:val="18"/>
        </w:rPr>
        <w:br/>
        <w:t>3. modul:</w:t>
      </w:r>
      <w:r w:rsidRPr="00172D95">
        <w:rPr>
          <w:rStyle w:val="Kiemels2"/>
          <w:rFonts w:ascii="Verdana" w:hAnsi="Verdana"/>
          <w:sz w:val="18"/>
          <w:szCs w:val="18"/>
        </w:rPr>
        <w:t xml:space="preserve"> 2016. szeptember 14-16.</w:t>
      </w:r>
    </w:p>
    <w:p w:rsidR="00212913" w:rsidRPr="00172D95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EF472B">
        <w:rPr>
          <w:rFonts w:ascii="Verdana" w:hAnsi="Verdana"/>
          <w:b/>
          <w:color w:val="0070C0"/>
          <w:sz w:val="18"/>
          <w:szCs w:val="18"/>
        </w:rPr>
        <w:t xml:space="preserve">Részvételi díj: </w:t>
      </w:r>
      <w:r w:rsidR="00EF472B" w:rsidRPr="00EF472B">
        <w:rPr>
          <w:rFonts w:ascii="Verdana" w:hAnsi="Verdana"/>
          <w:b/>
          <w:color w:val="0070C0"/>
          <w:sz w:val="18"/>
          <w:szCs w:val="18"/>
        </w:rPr>
        <w:br/>
      </w:r>
      <w:r w:rsidRPr="00172D95">
        <w:rPr>
          <w:rFonts w:ascii="Verdana" w:hAnsi="Verdana"/>
          <w:sz w:val="18"/>
          <w:szCs w:val="18"/>
        </w:rPr>
        <w:t>1400 euró/résztvevő (700 euró/modul). Ösztöndíjakra lehet pályázni.</w:t>
      </w:r>
    </w:p>
    <w:p w:rsidR="003A17D7" w:rsidRDefault="00932EAB" w:rsidP="003A17D7">
      <w:pPr>
        <w:pStyle w:val="NormlWeb"/>
        <w:rPr>
          <w:rStyle w:val="Hiperhivatkozs"/>
          <w:rFonts w:ascii="Verdana" w:hAnsi="Verdana"/>
          <w:sz w:val="18"/>
          <w:szCs w:val="18"/>
        </w:rPr>
      </w:pPr>
      <w:hyperlink r:id="rId30" w:history="1">
        <w:r w:rsidR="00EF472B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212913" w:rsidRPr="00172D95">
        <w:rPr>
          <w:rFonts w:ascii="Verdana" w:hAnsi="Verdana"/>
          <w:sz w:val="18"/>
          <w:szCs w:val="18"/>
        </w:rPr>
        <w:br/>
      </w:r>
      <w:r w:rsidR="00212913" w:rsidRPr="00172D95">
        <w:rPr>
          <w:rFonts w:ascii="Verdana" w:hAnsi="Verdana"/>
          <w:sz w:val="18"/>
          <w:szCs w:val="18"/>
        </w:rPr>
        <w:br/>
      </w:r>
      <w:r w:rsidR="003B7E32">
        <w:rPr>
          <w:rFonts w:ascii="Verdana" w:hAnsi="Verdana"/>
          <w:b/>
          <w:color w:val="0070C0"/>
          <w:sz w:val="18"/>
          <w:szCs w:val="18"/>
        </w:rPr>
        <w:br/>
        <w:t>Elérhetőség:</w:t>
      </w:r>
      <w:r w:rsidR="00212913" w:rsidRPr="00EF472B">
        <w:rPr>
          <w:rFonts w:ascii="Verdana" w:hAnsi="Verdana"/>
          <w:sz w:val="18"/>
          <w:szCs w:val="18"/>
        </w:rPr>
        <w:br/>
      </w:r>
      <w:proofErr w:type="spellStart"/>
      <w:r w:rsidR="00212913" w:rsidRPr="00172D95">
        <w:rPr>
          <w:rFonts w:ascii="Verdana" w:hAnsi="Verdana"/>
          <w:sz w:val="18"/>
          <w:szCs w:val="18"/>
        </w:rPr>
        <w:t>Sorcha</w:t>
      </w:r>
      <w:proofErr w:type="spellEnd"/>
      <w:r w:rsidR="00212913" w:rsidRPr="00172D95">
        <w:rPr>
          <w:rFonts w:ascii="Verdana" w:hAnsi="Verdana"/>
          <w:sz w:val="18"/>
          <w:szCs w:val="18"/>
        </w:rPr>
        <w:t xml:space="preserve"> </w:t>
      </w:r>
      <w:proofErr w:type="spellStart"/>
      <w:r w:rsidR="00212913" w:rsidRPr="00172D95">
        <w:rPr>
          <w:rFonts w:ascii="Verdana" w:hAnsi="Verdana"/>
          <w:sz w:val="18"/>
          <w:szCs w:val="18"/>
        </w:rPr>
        <w:t>Loughnane</w:t>
      </w:r>
      <w:proofErr w:type="spellEnd"/>
      <w:r w:rsidR="00212913" w:rsidRPr="00172D95">
        <w:rPr>
          <w:rFonts w:ascii="Verdana" w:hAnsi="Verdana"/>
          <w:sz w:val="18"/>
          <w:szCs w:val="18"/>
        </w:rPr>
        <w:br/>
        <w:t xml:space="preserve">E: </w:t>
      </w:r>
      <w:hyperlink r:id="rId31" w:history="1">
        <w:r w:rsidR="00212913" w:rsidRPr="00172D95">
          <w:rPr>
            <w:rStyle w:val="Hiperhivatkozs"/>
            <w:rFonts w:ascii="Verdana" w:hAnsi="Verdana"/>
            <w:sz w:val="18"/>
            <w:szCs w:val="18"/>
          </w:rPr>
          <w:t>sorcha.loughnane@screentrainingireland.ie</w:t>
        </w:r>
      </w:hyperlink>
      <w:r w:rsidR="003A17D7">
        <w:rPr>
          <w:rStyle w:val="Hiperhivatkozs"/>
          <w:rFonts w:ascii="Verdana" w:hAnsi="Verdana"/>
          <w:sz w:val="18"/>
          <w:szCs w:val="18"/>
        </w:rPr>
        <w:br/>
      </w:r>
    </w:p>
    <w:p w:rsidR="003E21F8" w:rsidRPr="003A17D7" w:rsidRDefault="003A17D7" w:rsidP="003A17D7">
      <w:pPr>
        <w:pStyle w:val="NormlWeb"/>
        <w:rPr>
          <w:rFonts w:ascii="Verdana" w:hAnsi="Verdana"/>
          <w:b/>
          <w:sz w:val="18"/>
          <w:szCs w:val="18"/>
        </w:rPr>
      </w:pPr>
      <w:r>
        <w:rPr>
          <w:rStyle w:val="Hiperhivatkozs"/>
          <w:rFonts w:ascii="Verdana" w:hAnsi="Verdana"/>
          <w:sz w:val="18"/>
          <w:szCs w:val="18"/>
        </w:rPr>
        <w:br/>
      </w:r>
      <w:hyperlink r:id="rId32" w:history="1">
        <w:proofErr w:type="spellStart"/>
        <w:r w:rsidR="003E21F8" w:rsidRPr="003A17D7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>Emerging</w:t>
        </w:r>
        <w:proofErr w:type="spellEnd"/>
        <w:r w:rsidR="003E21F8" w:rsidRPr="003A17D7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 </w:t>
        </w:r>
        <w:proofErr w:type="spellStart"/>
        <w:r w:rsidR="003E21F8" w:rsidRPr="003A17D7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>Producers</w:t>
        </w:r>
        <w:proofErr w:type="spellEnd"/>
        <w:r w:rsidR="003E21F8" w:rsidRPr="003A17D7">
          <w:rPr>
            <w:rStyle w:val="Hiperhivatkozs"/>
            <w:rFonts w:ascii="Verdana" w:hAnsi="Verdana"/>
            <w:b/>
            <w:color w:val="0070C0"/>
            <w:sz w:val="23"/>
            <w:szCs w:val="23"/>
            <w:u w:val="none"/>
          </w:rPr>
          <w:t xml:space="preserve"> 2017</w:t>
        </w:r>
      </w:hyperlink>
      <w:r w:rsidR="003E21F8" w:rsidRPr="003A17D7">
        <w:rPr>
          <w:rFonts w:ascii="Verdana" w:hAnsi="Verdana"/>
          <w:b/>
          <w:color w:val="0070C0"/>
          <w:sz w:val="23"/>
          <w:szCs w:val="23"/>
        </w:rPr>
        <w:t xml:space="preserve"> </w:t>
      </w:r>
    </w:p>
    <w:p w:rsidR="003E21F8" w:rsidRPr="00172D95" w:rsidRDefault="003E21F8" w:rsidP="003E21F8">
      <w:pPr>
        <w:pStyle w:val="NormlWeb"/>
        <w:rPr>
          <w:rFonts w:ascii="Verdana" w:hAnsi="Verdana"/>
        </w:rPr>
      </w:pPr>
      <w:r w:rsidRPr="00172D95">
        <w:rPr>
          <w:rFonts w:ascii="Verdana" w:hAnsi="Verdana"/>
          <w:noProof/>
        </w:rPr>
        <w:drawing>
          <wp:inline distT="0" distB="0" distL="0" distR="0" wp14:anchorId="3C293639" wp14:editId="1411F4EA">
            <wp:extent cx="1261086" cy="942975"/>
            <wp:effectExtent l="0" t="0" r="0" b="0"/>
            <wp:docPr id="1" name="Kép 1" descr="http://mediadeskhungary.eu/images/stories/kepzesek/emerging%20producers%2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deskhungary.eu/images/stories/kepzesek/emerging%20producers%20201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3" cy="94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F8" w:rsidRPr="00172D95" w:rsidRDefault="003E21F8" w:rsidP="003E21F8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lastRenderedPageBreak/>
        <w:t>Promóci</w:t>
      </w:r>
      <w:r w:rsidR="00F10603" w:rsidRPr="00172D95">
        <w:rPr>
          <w:rFonts w:ascii="Verdana" w:hAnsi="Verdana"/>
          <w:sz w:val="18"/>
          <w:szCs w:val="18"/>
        </w:rPr>
        <w:t>ós és oktatási projekt, amely</w:t>
      </w:r>
      <w:r w:rsidRPr="00172D95">
        <w:rPr>
          <w:rFonts w:ascii="Verdana" w:hAnsi="Verdana"/>
          <w:sz w:val="18"/>
          <w:szCs w:val="18"/>
        </w:rPr>
        <w:t xml:space="preserve"> összehozza az EU országainak tehetséges dokumentumfilm producereit</w:t>
      </w:r>
    </w:p>
    <w:p w:rsidR="003E21F8" w:rsidRPr="00172D95" w:rsidRDefault="00F10603" w:rsidP="003E21F8">
      <w:pPr>
        <w:pStyle w:val="NormlWeb"/>
        <w:rPr>
          <w:rFonts w:ascii="Verdana" w:hAnsi="Verdana"/>
          <w:b/>
          <w:sz w:val="18"/>
          <w:szCs w:val="18"/>
        </w:rPr>
      </w:pPr>
      <w:r w:rsidRPr="00172D95">
        <w:rPr>
          <w:rFonts w:ascii="Verdana" w:hAnsi="Verdana"/>
          <w:b/>
          <w:color w:val="0070C0"/>
          <w:sz w:val="18"/>
          <w:szCs w:val="18"/>
        </w:rPr>
        <w:t>Mikor és hol?</w:t>
      </w:r>
      <w:r w:rsidRPr="00172D95">
        <w:rPr>
          <w:rFonts w:ascii="Verdana" w:hAnsi="Verdana"/>
          <w:b/>
          <w:sz w:val="18"/>
          <w:szCs w:val="18"/>
        </w:rPr>
        <w:br/>
      </w:r>
      <w:r w:rsidR="003E21F8" w:rsidRPr="00172D95">
        <w:rPr>
          <w:rStyle w:val="Kiemels2"/>
          <w:rFonts w:ascii="Verdana" w:hAnsi="Verdana"/>
          <w:b w:val="0"/>
          <w:sz w:val="18"/>
          <w:szCs w:val="18"/>
        </w:rPr>
        <w:t>2016. október 25 – 30</w:t>
      </w:r>
      <w:proofErr w:type="gramStart"/>
      <w:r w:rsidR="003E21F8" w:rsidRPr="00172D95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="003E21F8" w:rsidRPr="00172D95">
        <w:rPr>
          <w:rStyle w:val="Kiemels2"/>
          <w:rFonts w:ascii="Verdana" w:hAnsi="Verdana"/>
          <w:b w:val="0"/>
          <w:sz w:val="18"/>
          <w:szCs w:val="18"/>
        </w:rPr>
        <w:t xml:space="preserve"> Csehország, </w:t>
      </w:r>
      <w:proofErr w:type="spellStart"/>
      <w:r w:rsidR="003E21F8" w:rsidRPr="00172D95">
        <w:rPr>
          <w:rStyle w:val="Kiemels2"/>
          <w:rFonts w:ascii="Verdana" w:hAnsi="Verdana"/>
          <w:b w:val="0"/>
          <w:sz w:val="18"/>
          <w:szCs w:val="18"/>
        </w:rPr>
        <w:t>Jihlava</w:t>
      </w:r>
      <w:proofErr w:type="spellEnd"/>
    </w:p>
    <w:p w:rsidR="003E21F8" w:rsidRPr="00172D95" w:rsidRDefault="003E21F8" w:rsidP="003E21F8">
      <w:pPr>
        <w:pStyle w:val="NormlWeb"/>
        <w:rPr>
          <w:rFonts w:ascii="Verdana" w:hAnsi="Verdana"/>
          <w:b/>
          <w:sz w:val="18"/>
          <w:szCs w:val="18"/>
        </w:rPr>
      </w:pPr>
      <w:r w:rsidRPr="00172D95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F10603" w:rsidRPr="00172D95">
        <w:rPr>
          <w:rFonts w:ascii="Verdana" w:hAnsi="Verdana"/>
          <w:b/>
          <w:sz w:val="18"/>
          <w:szCs w:val="18"/>
        </w:rPr>
        <w:br/>
      </w:r>
      <w:r w:rsidRPr="00172D95">
        <w:rPr>
          <w:rStyle w:val="Kiemels2"/>
          <w:rFonts w:ascii="Verdana" w:hAnsi="Verdana"/>
          <w:b w:val="0"/>
          <w:sz w:val="18"/>
          <w:szCs w:val="18"/>
        </w:rPr>
        <w:t>2016. március 31.</w:t>
      </w:r>
    </w:p>
    <w:p w:rsidR="003E21F8" w:rsidRPr="00172D95" w:rsidRDefault="00F10603" w:rsidP="003E21F8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b/>
          <w:color w:val="0070C0"/>
          <w:sz w:val="18"/>
          <w:szCs w:val="18"/>
        </w:rPr>
        <w:t>A program célja:</w:t>
      </w:r>
      <w:r w:rsidRPr="00172D95">
        <w:rPr>
          <w:rFonts w:ascii="Verdana" w:hAnsi="Verdana"/>
          <w:sz w:val="18"/>
          <w:szCs w:val="18"/>
        </w:rPr>
        <w:br/>
        <w:t>Összekötni</w:t>
      </w:r>
      <w:r w:rsidR="003E21F8" w:rsidRPr="00172D95">
        <w:rPr>
          <w:rFonts w:ascii="Verdana" w:hAnsi="Verdana"/>
          <w:sz w:val="18"/>
          <w:szCs w:val="18"/>
        </w:rPr>
        <w:t xml:space="preserve"> a tehetséges európai producereket a filmes szakértőkkel, különösen a dokumentumfilm-készítés terén dolgozókat.</w:t>
      </w:r>
    </w:p>
    <w:p w:rsidR="003E21F8" w:rsidRPr="00172D95" w:rsidRDefault="001E6EAA" w:rsidP="003E21F8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b/>
          <w:color w:val="0070C0"/>
          <w:sz w:val="18"/>
          <w:szCs w:val="18"/>
        </w:rPr>
        <w:t>A tréning előnyei:</w:t>
      </w:r>
      <w:r w:rsidRPr="00172D95">
        <w:rPr>
          <w:rFonts w:ascii="Verdana" w:hAnsi="Verdana"/>
          <w:sz w:val="18"/>
          <w:szCs w:val="18"/>
        </w:rPr>
        <w:br/>
      </w:r>
      <w:r w:rsidR="003E21F8" w:rsidRPr="00172D95">
        <w:rPr>
          <w:rFonts w:ascii="Verdana" w:hAnsi="Verdana"/>
          <w:sz w:val="18"/>
          <w:szCs w:val="18"/>
        </w:rPr>
        <w:t>A projekt széleskörű orientációt biztosít a résztvevőknek a filmpiacon, valamint elősegíti a kapcsolatépítést más országok producereivel, így ezáltal növeli a jövőbeli európai együttműködési projektek lehetőségét.</w:t>
      </w:r>
    </w:p>
    <w:p w:rsidR="003E21F8" w:rsidRPr="00172D95" w:rsidRDefault="003E21F8" w:rsidP="003E21F8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172D95">
        <w:rPr>
          <w:rStyle w:val="Kiemels2"/>
          <w:rFonts w:ascii="Verdana" w:hAnsi="Verdana"/>
          <w:color w:val="0070C0"/>
          <w:sz w:val="18"/>
          <w:szCs w:val="18"/>
        </w:rPr>
        <w:t>A program három fő részre oszlik:</w:t>
      </w:r>
    </w:p>
    <w:p w:rsidR="003E21F8" w:rsidRPr="00172D95" w:rsidRDefault="003E21F8" w:rsidP="003E21F8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t>PROMOTION / Producerek prezentációja; hivatalos prezentáció a filmes szakemberek és a sajtó részére; találkozó európai producerekkel; ebéd fesztiválszervezőkkel stb. A projekt mellett megjelenik egy különleges tájékoztató is fényképekkel, önéletrajzokkal, motivációs szövegekkel és alapvető információkkal minden producerről.</w:t>
      </w:r>
    </w:p>
    <w:p w:rsidR="003E21F8" w:rsidRPr="00172D95" w:rsidRDefault="003E21F8" w:rsidP="003E21F8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t>NETWORKING / Könnyű és gyors kapcsolatépítés a dokumentumfilm ipar VIP-jeivel; kötetlen találkozók a jövőbeli határokon átnyúló kapcsolatépítés reményében; egyéni megbeszélések a hatékony partnerkapcsolatok elősegítése érdekében</w:t>
      </w:r>
    </w:p>
    <w:p w:rsidR="003E21F8" w:rsidRPr="00172D95" w:rsidRDefault="003E21F8" w:rsidP="003E21F8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t xml:space="preserve">NAVIGATION / Tájékozódás az európai filmipar és intézményei területén esettanulmányok és előadások által: kreatív dokumentumfilm készítés és annak különböző fikciós átfedési formái; a forgalmazás nélkülözhetetlen összetevői annak érdekében, hogy a produceri </w:t>
      </w:r>
      <w:r w:rsidR="001E6EAA" w:rsidRPr="00172D95">
        <w:rPr>
          <w:rFonts w:ascii="Verdana" w:hAnsi="Verdana"/>
          <w:sz w:val="18"/>
          <w:szCs w:val="18"/>
        </w:rPr>
        <w:t>munka elérje a kívánt eredményt</w:t>
      </w:r>
      <w:r w:rsidR="001E6EAA" w:rsidRPr="00172D95">
        <w:rPr>
          <w:rFonts w:ascii="Verdana" w:hAnsi="Verdana"/>
          <w:sz w:val="18"/>
          <w:szCs w:val="18"/>
        </w:rPr>
        <w:br/>
      </w:r>
      <w:r w:rsidRPr="00172D95">
        <w:rPr>
          <w:rFonts w:ascii="Verdana" w:hAnsi="Verdana"/>
          <w:sz w:val="18"/>
          <w:szCs w:val="18"/>
        </w:rPr>
        <w:br/>
      </w:r>
      <w:r w:rsidR="001E6EAA" w:rsidRPr="00172D95">
        <w:rPr>
          <w:rFonts w:ascii="Verdana" w:hAnsi="Verdana"/>
          <w:b/>
          <w:color w:val="0070C0"/>
          <w:sz w:val="18"/>
          <w:szCs w:val="18"/>
        </w:rPr>
        <w:t>Elérhetőség:</w:t>
      </w:r>
      <w:r w:rsidR="003B7E32">
        <w:rPr>
          <w:rFonts w:ascii="Verdana" w:hAnsi="Verdana"/>
          <w:sz w:val="18"/>
          <w:szCs w:val="18"/>
        </w:rPr>
        <w:br/>
        <w:t xml:space="preserve">Jarmila </w:t>
      </w:r>
      <w:proofErr w:type="spellStart"/>
      <w:r w:rsidR="003B7E32">
        <w:rPr>
          <w:rFonts w:ascii="Verdana" w:hAnsi="Verdana"/>
          <w:sz w:val="18"/>
          <w:szCs w:val="18"/>
        </w:rPr>
        <w:t>Outratová</w:t>
      </w:r>
      <w:proofErr w:type="spellEnd"/>
      <w:r w:rsidRPr="00172D95">
        <w:rPr>
          <w:rFonts w:ascii="Verdana" w:hAnsi="Verdana"/>
          <w:sz w:val="18"/>
          <w:szCs w:val="18"/>
        </w:rPr>
        <w:t xml:space="preserve"> </w:t>
      </w:r>
      <w:r w:rsidR="003B7E32">
        <w:rPr>
          <w:rFonts w:ascii="Verdana" w:hAnsi="Verdana"/>
          <w:sz w:val="18"/>
          <w:szCs w:val="18"/>
        </w:rPr>
        <w:br/>
      </w:r>
      <w:hyperlink r:id="rId34" w:history="1">
        <w:r w:rsidRPr="00172D95">
          <w:rPr>
            <w:rStyle w:val="Hiperhivatkozs"/>
            <w:rFonts w:ascii="Verdana" w:hAnsi="Verdana"/>
            <w:sz w:val="18"/>
            <w:szCs w:val="18"/>
          </w:rPr>
          <w:t>jarmila@dokument-festival.cz</w:t>
        </w:r>
      </w:hyperlink>
    </w:p>
    <w:p w:rsidR="003A17D7" w:rsidRDefault="00932EAB" w:rsidP="001E6EAA">
      <w:pPr>
        <w:pStyle w:val="NormlWeb"/>
        <w:rPr>
          <w:rFonts w:ascii="Verdana" w:hAnsi="Verdana"/>
          <w:sz w:val="18"/>
          <w:szCs w:val="18"/>
        </w:rPr>
      </w:pPr>
      <w:hyperlink r:id="rId35" w:history="1">
        <w:r w:rsidR="003E21F8" w:rsidRPr="00172D95">
          <w:rPr>
            <w:rFonts w:ascii="Verdana" w:hAnsi="Verdana"/>
            <w:color w:val="0000FF"/>
            <w:sz w:val="18"/>
            <w:szCs w:val="18"/>
            <w:u w:val="single"/>
          </w:rPr>
          <w:br/>
        </w:r>
        <w:r w:rsidR="001E6EAA" w:rsidRPr="00172D95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3A17D7">
        <w:rPr>
          <w:rFonts w:ascii="Verdana" w:hAnsi="Verdana"/>
          <w:sz w:val="18"/>
          <w:szCs w:val="18"/>
        </w:rPr>
        <w:br/>
      </w:r>
    </w:p>
    <w:p w:rsidR="003E21F8" w:rsidRPr="003A17D7" w:rsidRDefault="003A17D7" w:rsidP="001E6EAA">
      <w:pPr>
        <w:pStyle w:val="NormlWeb"/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br/>
      </w:r>
      <w:hyperlink r:id="rId36" w:history="1">
        <w:proofErr w:type="spellStart"/>
        <w:r w:rsidR="003E21F8" w:rsidRPr="00172D95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ifs</w:t>
        </w:r>
        <w:proofErr w:type="spellEnd"/>
        <w:r w:rsidR="003E21F8" w:rsidRPr="00172D95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: Digital </w:t>
        </w:r>
        <w:proofErr w:type="spellStart"/>
        <w:r w:rsidR="003E21F8" w:rsidRPr="00172D95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Narratives</w:t>
        </w:r>
        <w:proofErr w:type="spellEnd"/>
      </w:hyperlink>
      <w:r w:rsidR="003E21F8" w:rsidRPr="00172D95">
        <w:rPr>
          <w:rStyle w:val="Hiperhivatkozs"/>
          <w:rFonts w:ascii="Verdana" w:hAnsi="Verdana"/>
          <w:b/>
          <w:bCs/>
          <w:color w:val="0070C0"/>
          <w:sz w:val="23"/>
          <w:szCs w:val="23"/>
          <w:u w:val="none"/>
        </w:rPr>
        <w:t xml:space="preserve"> </w:t>
      </w:r>
    </w:p>
    <w:p w:rsidR="003E21F8" w:rsidRPr="00172D95" w:rsidRDefault="003E21F8" w:rsidP="003E21F8">
      <w:pPr>
        <w:pStyle w:val="NormlWeb"/>
        <w:rPr>
          <w:rFonts w:ascii="Verdana" w:hAnsi="Verdana"/>
        </w:rPr>
      </w:pPr>
      <w:r w:rsidRPr="00172D95">
        <w:rPr>
          <w:rFonts w:ascii="Verdana" w:hAnsi="Verdana"/>
          <w:noProof/>
        </w:rPr>
        <w:drawing>
          <wp:inline distT="0" distB="0" distL="0" distR="0" wp14:anchorId="0FED5E12" wp14:editId="203EA0B3">
            <wp:extent cx="1200150" cy="814498"/>
            <wp:effectExtent l="0" t="0" r="0" b="5080"/>
            <wp:docPr id="3" name="Kép 3" descr="http://mediadeskhungary.eu/images/stories/kepzesek/i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deskhungary.eu/images/stories/kepzesek/ifs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78" cy="81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F8" w:rsidRPr="00172D95" w:rsidRDefault="003E21F8" w:rsidP="003E21F8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t xml:space="preserve">A Digital </w:t>
      </w:r>
      <w:proofErr w:type="spellStart"/>
      <w:r w:rsidRPr="00172D95">
        <w:rPr>
          <w:rFonts w:ascii="Verdana" w:hAnsi="Verdana"/>
          <w:sz w:val="18"/>
          <w:szCs w:val="18"/>
        </w:rPr>
        <w:t>Narratives</w:t>
      </w:r>
      <w:proofErr w:type="spellEnd"/>
      <w:r w:rsidRPr="00172D95">
        <w:rPr>
          <w:rFonts w:ascii="Verdana" w:hAnsi="Verdana"/>
          <w:sz w:val="18"/>
          <w:szCs w:val="18"/>
        </w:rPr>
        <w:t xml:space="preserve"> egy új, az </w:t>
      </w:r>
      <w:proofErr w:type="spellStart"/>
      <w:r w:rsidRPr="00172D95">
        <w:rPr>
          <w:rFonts w:ascii="Verdana" w:hAnsi="Verdana"/>
          <w:sz w:val="18"/>
          <w:szCs w:val="18"/>
        </w:rPr>
        <w:t>Internationale</w:t>
      </w:r>
      <w:proofErr w:type="spellEnd"/>
      <w:r w:rsidRPr="00172D95">
        <w:rPr>
          <w:rFonts w:ascii="Verdana" w:hAnsi="Verdana"/>
          <w:sz w:val="18"/>
          <w:szCs w:val="18"/>
        </w:rPr>
        <w:t xml:space="preserve"> </w:t>
      </w:r>
      <w:proofErr w:type="spellStart"/>
      <w:r w:rsidRPr="00172D95">
        <w:rPr>
          <w:rFonts w:ascii="Verdana" w:hAnsi="Verdana"/>
          <w:sz w:val="18"/>
          <w:szCs w:val="18"/>
        </w:rPr>
        <w:t>Filmschule</w:t>
      </w:r>
      <w:proofErr w:type="spellEnd"/>
      <w:r w:rsidRPr="00172D95">
        <w:rPr>
          <w:rFonts w:ascii="Verdana" w:hAnsi="Verdana"/>
          <w:sz w:val="18"/>
          <w:szCs w:val="18"/>
        </w:rPr>
        <w:t xml:space="preserve"> </w:t>
      </w:r>
      <w:proofErr w:type="spellStart"/>
      <w:r w:rsidRPr="00172D95">
        <w:rPr>
          <w:rFonts w:ascii="Verdana" w:hAnsi="Verdana"/>
          <w:sz w:val="18"/>
          <w:szCs w:val="18"/>
        </w:rPr>
        <w:t>Köln-ben</w:t>
      </w:r>
      <w:proofErr w:type="spellEnd"/>
      <w:r w:rsidRPr="00172D95">
        <w:rPr>
          <w:rFonts w:ascii="Verdana" w:hAnsi="Verdana"/>
          <w:sz w:val="18"/>
          <w:szCs w:val="18"/>
        </w:rPr>
        <w:t>, 2016 szeptemberében induló mesterképzés. A program 12 tanuló számára biztosítja, hogy a digitális technológia nyújtotta lehetőségeket kiaknázva készítse el narratív projektjét.</w:t>
      </w:r>
    </w:p>
    <w:p w:rsidR="003E21F8" w:rsidRPr="00172D95" w:rsidRDefault="005B1D2C" w:rsidP="003E21F8">
      <w:pPr>
        <w:pStyle w:val="NormlWeb"/>
        <w:rPr>
          <w:rFonts w:ascii="Verdana" w:hAnsi="Verdana"/>
          <w:b/>
          <w:sz w:val="18"/>
          <w:szCs w:val="18"/>
        </w:rPr>
      </w:pPr>
      <w:r w:rsidRPr="00172D95">
        <w:rPr>
          <w:rFonts w:ascii="Verdana" w:hAnsi="Verdana"/>
          <w:b/>
          <w:color w:val="0070C0"/>
          <w:sz w:val="18"/>
          <w:szCs w:val="18"/>
        </w:rPr>
        <w:t>Mikor és hol?</w:t>
      </w:r>
      <w:r w:rsidR="003E21F8" w:rsidRPr="00172D95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Pr="00172D95">
        <w:rPr>
          <w:rFonts w:ascii="Verdana" w:hAnsi="Verdana"/>
          <w:b/>
          <w:sz w:val="18"/>
          <w:szCs w:val="18"/>
        </w:rPr>
        <w:br/>
      </w:r>
      <w:r w:rsidR="003E21F8" w:rsidRPr="00172D95">
        <w:rPr>
          <w:rStyle w:val="Kiemels2"/>
          <w:rFonts w:ascii="Verdana" w:hAnsi="Verdana"/>
          <w:b w:val="0"/>
          <w:sz w:val="18"/>
          <w:szCs w:val="18"/>
        </w:rPr>
        <w:t>2016. szeptember, Köln</w:t>
      </w:r>
      <w:r w:rsidR="003B614B" w:rsidRPr="00172D95">
        <w:rPr>
          <w:rStyle w:val="Kiemels2"/>
          <w:rFonts w:ascii="Verdana" w:hAnsi="Verdana"/>
          <w:b w:val="0"/>
          <w:sz w:val="18"/>
          <w:szCs w:val="18"/>
        </w:rPr>
        <w:br/>
      </w:r>
      <w:r w:rsidR="003B614B" w:rsidRPr="00172D95">
        <w:rPr>
          <w:rStyle w:val="Kiemels2"/>
          <w:rFonts w:ascii="Verdana" w:hAnsi="Verdana"/>
          <w:b w:val="0"/>
          <w:sz w:val="18"/>
          <w:szCs w:val="18"/>
        </w:rPr>
        <w:br/>
      </w:r>
      <w:r w:rsidR="003B614B" w:rsidRPr="00172D95">
        <w:rPr>
          <w:rFonts w:ascii="Verdana" w:hAnsi="Verdana"/>
          <w:b/>
          <w:bCs/>
          <w:color w:val="0070C0"/>
          <w:sz w:val="20"/>
          <w:szCs w:val="20"/>
        </w:rPr>
        <w:lastRenderedPageBreak/>
        <w:t>Jelentkezési határidő:</w:t>
      </w:r>
      <w:r w:rsidR="003B614B" w:rsidRPr="00172D95">
        <w:rPr>
          <w:rFonts w:ascii="Verdana" w:hAnsi="Verdana"/>
          <w:b/>
          <w:bCs/>
          <w:color w:val="0070C0"/>
          <w:sz w:val="20"/>
          <w:szCs w:val="20"/>
        </w:rPr>
        <w:br/>
      </w:r>
      <w:r w:rsidR="003B614B" w:rsidRPr="00172D95">
        <w:rPr>
          <w:rStyle w:val="Kiemels2"/>
          <w:rFonts w:ascii="Verdana" w:hAnsi="Verdana"/>
          <w:b w:val="0"/>
          <w:sz w:val="18"/>
          <w:szCs w:val="18"/>
        </w:rPr>
        <w:t>2016. március 31.</w:t>
      </w:r>
    </w:p>
    <w:p w:rsidR="003E21F8" w:rsidRPr="00172D95" w:rsidRDefault="005B1D2C" w:rsidP="003E21F8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b/>
          <w:color w:val="0070C0"/>
          <w:sz w:val="18"/>
          <w:szCs w:val="18"/>
        </w:rPr>
        <w:t>Kinek szól?</w:t>
      </w:r>
      <w:r w:rsidRPr="00172D95">
        <w:rPr>
          <w:rFonts w:ascii="Verdana" w:hAnsi="Verdana"/>
          <w:sz w:val="18"/>
          <w:szCs w:val="18"/>
        </w:rPr>
        <w:br/>
        <w:t xml:space="preserve">Olyan média-szakembereknek és művészeknek, </w:t>
      </w:r>
      <w:r w:rsidR="003E21F8" w:rsidRPr="00172D95">
        <w:rPr>
          <w:rFonts w:ascii="Verdana" w:hAnsi="Verdana"/>
          <w:sz w:val="18"/>
          <w:szCs w:val="18"/>
        </w:rPr>
        <w:t>akik a film, a képzőművészet, az építészet, a színház, az újságírás, az IT, a média ipar területein és egyéb vonatkozó területeken dolgoznak.  </w:t>
      </w:r>
    </w:p>
    <w:p w:rsidR="003A17D7" w:rsidRDefault="00932EAB" w:rsidP="00B61544">
      <w:pPr>
        <w:pStyle w:val="NormlWeb"/>
        <w:rPr>
          <w:rFonts w:ascii="Verdana" w:hAnsi="Verdana"/>
          <w:sz w:val="18"/>
          <w:szCs w:val="18"/>
        </w:rPr>
      </w:pPr>
      <w:hyperlink r:id="rId38" w:history="1">
        <w:r w:rsidR="005B1D2C" w:rsidRPr="00172D95">
          <w:rPr>
            <w:rStyle w:val="Hiperhivatkozs"/>
            <w:rFonts w:ascii="Verdana" w:hAnsi="Verdana"/>
            <w:sz w:val="18"/>
            <w:szCs w:val="18"/>
          </w:rPr>
          <w:t>Tová</w:t>
        </w:r>
        <w:r w:rsidR="003E21F8" w:rsidRPr="00172D95">
          <w:rPr>
            <w:rStyle w:val="Hiperhivatkozs"/>
            <w:rFonts w:ascii="Verdana" w:hAnsi="Verdana"/>
            <w:sz w:val="18"/>
            <w:szCs w:val="18"/>
          </w:rPr>
          <w:t>bb</w:t>
        </w:r>
        <w:r w:rsidR="005B1D2C" w:rsidRPr="00172D95">
          <w:rPr>
            <w:rStyle w:val="Hiperhivatkozs"/>
            <w:rFonts w:ascii="Verdana" w:hAnsi="Verdana"/>
            <w:sz w:val="18"/>
            <w:szCs w:val="18"/>
          </w:rPr>
          <w:t>i információ</w:t>
        </w:r>
      </w:hyperlink>
      <w:r w:rsidR="003A17D7">
        <w:rPr>
          <w:rFonts w:ascii="Verdana" w:hAnsi="Verdana"/>
          <w:sz w:val="18"/>
          <w:szCs w:val="18"/>
        </w:rPr>
        <w:br/>
      </w:r>
    </w:p>
    <w:p w:rsidR="003E21F8" w:rsidRPr="003A17D7" w:rsidRDefault="003A17D7" w:rsidP="00B61544">
      <w:pPr>
        <w:pStyle w:val="NormlWeb"/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br/>
      </w:r>
      <w:hyperlink r:id="rId39" w:history="1">
        <w:proofErr w:type="spellStart"/>
        <w:r w:rsidR="003E21F8" w:rsidRPr="00172D95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Sunny</w:t>
        </w:r>
        <w:proofErr w:type="spellEnd"/>
        <w:r w:rsidR="003E21F8" w:rsidRPr="00172D95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</w:t>
        </w:r>
        <w:proofErr w:type="spellStart"/>
        <w:r w:rsidR="003E21F8" w:rsidRPr="00172D95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Side</w:t>
        </w:r>
        <w:proofErr w:type="spellEnd"/>
        <w:r w:rsidR="003E21F8" w:rsidRPr="00172D95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of </w:t>
        </w:r>
        <w:proofErr w:type="spellStart"/>
        <w:r w:rsidR="003E21F8" w:rsidRPr="00172D95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the</w:t>
        </w:r>
        <w:proofErr w:type="spellEnd"/>
        <w:r w:rsidR="003E21F8" w:rsidRPr="00172D95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</w:t>
        </w:r>
        <w:proofErr w:type="spellStart"/>
        <w:r w:rsidR="003E21F8" w:rsidRPr="00172D95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Doc</w:t>
        </w:r>
        <w:proofErr w:type="spellEnd"/>
        <w:r w:rsidR="003E21F8" w:rsidRPr="00172D95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2016</w:t>
        </w:r>
      </w:hyperlink>
      <w:r w:rsidR="003E21F8" w:rsidRPr="00172D95">
        <w:rPr>
          <w:rStyle w:val="Hiperhivatkozs"/>
          <w:rFonts w:ascii="Verdana" w:hAnsi="Verdana"/>
          <w:b/>
          <w:bCs/>
          <w:color w:val="0070C0"/>
          <w:sz w:val="23"/>
          <w:szCs w:val="23"/>
          <w:u w:val="none"/>
        </w:rPr>
        <w:t xml:space="preserve"> </w:t>
      </w:r>
    </w:p>
    <w:p w:rsidR="003E21F8" w:rsidRPr="00172D95" w:rsidRDefault="003E21F8" w:rsidP="003E21F8">
      <w:pPr>
        <w:pStyle w:val="NormlWeb"/>
        <w:rPr>
          <w:rFonts w:ascii="Verdana" w:hAnsi="Verdana"/>
        </w:rPr>
      </w:pPr>
      <w:r w:rsidRPr="00172D95">
        <w:rPr>
          <w:rFonts w:ascii="Verdana" w:hAnsi="Verdana"/>
          <w:noProof/>
        </w:rPr>
        <w:drawing>
          <wp:inline distT="0" distB="0" distL="0" distR="0" wp14:anchorId="7A5B8FA3" wp14:editId="25A26BCF">
            <wp:extent cx="1447800" cy="739986"/>
            <wp:effectExtent l="0" t="0" r="0" b="3175"/>
            <wp:docPr id="18" name="Kép 18" descr="http://mediadeskhungary.eu/images/stories/hirek/sunny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deskhungary.eu/images/stories/hirek/sunnyside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91" cy="75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F8" w:rsidRPr="00172D95" w:rsidRDefault="003E21F8" w:rsidP="003E21F8">
      <w:pPr>
        <w:pStyle w:val="NormlWeb"/>
        <w:rPr>
          <w:rFonts w:ascii="Verdana" w:hAnsi="Verdana"/>
          <w:b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t xml:space="preserve">A </w:t>
      </w:r>
      <w:proofErr w:type="spellStart"/>
      <w:r w:rsidRPr="00172D95">
        <w:rPr>
          <w:rFonts w:ascii="Verdana" w:hAnsi="Verdana"/>
          <w:sz w:val="18"/>
          <w:szCs w:val="18"/>
        </w:rPr>
        <w:t>Sunny</w:t>
      </w:r>
      <w:proofErr w:type="spellEnd"/>
      <w:r w:rsidRPr="00172D95">
        <w:rPr>
          <w:rFonts w:ascii="Verdana" w:hAnsi="Verdana"/>
          <w:sz w:val="18"/>
          <w:szCs w:val="18"/>
        </w:rPr>
        <w:t xml:space="preserve"> </w:t>
      </w:r>
      <w:proofErr w:type="spellStart"/>
      <w:r w:rsidRPr="00172D95">
        <w:rPr>
          <w:rFonts w:ascii="Verdana" w:hAnsi="Verdana"/>
          <w:sz w:val="18"/>
          <w:szCs w:val="18"/>
        </w:rPr>
        <w:t>Side</w:t>
      </w:r>
      <w:proofErr w:type="spellEnd"/>
      <w:r w:rsidRPr="00172D95">
        <w:rPr>
          <w:rFonts w:ascii="Verdana" w:hAnsi="Verdana"/>
          <w:sz w:val="18"/>
          <w:szCs w:val="18"/>
        </w:rPr>
        <w:t xml:space="preserve"> of </w:t>
      </w:r>
      <w:proofErr w:type="spellStart"/>
      <w:r w:rsidRPr="00172D95">
        <w:rPr>
          <w:rFonts w:ascii="Verdana" w:hAnsi="Verdana"/>
          <w:sz w:val="18"/>
          <w:szCs w:val="18"/>
        </w:rPr>
        <w:t>the</w:t>
      </w:r>
      <w:proofErr w:type="spellEnd"/>
      <w:r w:rsidRPr="00172D95">
        <w:rPr>
          <w:rFonts w:ascii="Verdana" w:hAnsi="Verdana"/>
          <w:sz w:val="18"/>
          <w:szCs w:val="18"/>
        </w:rPr>
        <w:t xml:space="preserve"> </w:t>
      </w:r>
      <w:proofErr w:type="spellStart"/>
      <w:r w:rsidRPr="00172D95">
        <w:rPr>
          <w:rFonts w:ascii="Verdana" w:hAnsi="Verdana"/>
          <w:sz w:val="18"/>
          <w:szCs w:val="18"/>
        </w:rPr>
        <w:t>Doc</w:t>
      </w:r>
      <w:proofErr w:type="spellEnd"/>
      <w:r w:rsidRPr="00172D95">
        <w:rPr>
          <w:rFonts w:ascii="Verdana" w:hAnsi="Verdana"/>
          <w:sz w:val="18"/>
          <w:szCs w:val="18"/>
        </w:rPr>
        <w:t xml:space="preserve"> az egyik legsikeresebb nemzetközi dokumentumfilmes vásár, amelyen évente körülbelül 2000 dokumentumfilmes szakember vesz részt.</w:t>
      </w:r>
      <w:r w:rsidRPr="00172D95">
        <w:rPr>
          <w:rFonts w:ascii="Verdana" w:hAnsi="Verdana"/>
          <w:sz w:val="18"/>
          <w:szCs w:val="18"/>
        </w:rPr>
        <w:br/>
      </w:r>
      <w:r w:rsidRPr="00172D95">
        <w:rPr>
          <w:rFonts w:ascii="Verdana" w:hAnsi="Verdana"/>
          <w:color w:val="0070C0"/>
          <w:sz w:val="18"/>
          <w:szCs w:val="18"/>
        </w:rPr>
        <w:br/>
      </w:r>
      <w:r w:rsidR="00B61544" w:rsidRPr="00172D95">
        <w:rPr>
          <w:rFonts w:ascii="Verdana" w:hAnsi="Verdana"/>
          <w:b/>
          <w:color w:val="0070C0"/>
          <w:sz w:val="18"/>
          <w:szCs w:val="18"/>
        </w:rPr>
        <w:t>Mikor és hol?</w:t>
      </w:r>
      <w:r w:rsidR="00B61544" w:rsidRPr="00172D95">
        <w:rPr>
          <w:rFonts w:ascii="Verdana" w:hAnsi="Verdana"/>
          <w:b/>
          <w:sz w:val="18"/>
          <w:szCs w:val="18"/>
        </w:rPr>
        <w:br/>
      </w:r>
      <w:r w:rsidRPr="00172D95">
        <w:rPr>
          <w:rStyle w:val="Kiemels2"/>
          <w:rFonts w:ascii="Verdana" w:hAnsi="Verdana"/>
          <w:b w:val="0"/>
          <w:sz w:val="18"/>
          <w:szCs w:val="18"/>
        </w:rPr>
        <w:t xml:space="preserve">2016. június 20-23., Franciaország, La </w:t>
      </w:r>
      <w:proofErr w:type="spellStart"/>
      <w:r w:rsidRPr="00172D95">
        <w:rPr>
          <w:rStyle w:val="Kiemels2"/>
          <w:rFonts w:ascii="Verdana" w:hAnsi="Verdana"/>
          <w:b w:val="0"/>
          <w:sz w:val="18"/>
          <w:szCs w:val="18"/>
        </w:rPr>
        <w:t>Rochelle</w:t>
      </w:r>
      <w:proofErr w:type="spellEnd"/>
    </w:p>
    <w:p w:rsidR="003E21F8" w:rsidRPr="00172D95" w:rsidRDefault="00B61544" w:rsidP="003E21F8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b/>
          <w:color w:val="0070C0"/>
          <w:sz w:val="18"/>
          <w:szCs w:val="18"/>
        </w:rPr>
        <w:t>A program célja:</w:t>
      </w:r>
      <w:r w:rsidRPr="00172D95">
        <w:rPr>
          <w:rFonts w:ascii="Verdana" w:hAnsi="Verdana"/>
          <w:sz w:val="18"/>
          <w:szCs w:val="18"/>
        </w:rPr>
        <w:br/>
      </w:r>
      <w:r w:rsidR="003E21F8" w:rsidRPr="00172D95">
        <w:rPr>
          <w:rFonts w:ascii="Verdana" w:hAnsi="Verdana"/>
          <w:sz w:val="18"/>
          <w:szCs w:val="18"/>
        </w:rPr>
        <w:t xml:space="preserve">A </w:t>
      </w:r>
      <w:proofErr w:type="spellStart"/>
      <w:r w:rsidR="003E21F8" w:rsidRPr="00172D95">
        <w:rPr>
          <w:rFonts w:ascii="Verdana" w:hAnsi="Verdana"/>
          <w:sz w:val="18"/>
          <w:szCs w:val="18"/>
        </w:rPr>
        <w:t>Sunny</w:t>
      </w:r>
      <w:proofErr w:type="spellEnd"/>
      <w:r w:rsidR="003E21F8" w:rsidRPr="00172D95">
        <w:rPr>
          <w:rFonts w:ascii="Verdana" w:hAnsi="Verdana"/>
          <w:sz w:val="18"/>
          <w:szCs w:val="18"/>
        </w:rPr>
        <w:t xml:space="preserve"> </w:t>
      </w:r>
      <w:proofErr w:type="spellStart"/>
      <w:r w:rsidR="003E21F8" w:rsidRPr="00172D95">
        <w:rPr>
          <w:rFonts w:ascii="Verdana" w:hAnsi="Verdana"/>
          <w:sz w:val="18"/>
          <w:szCs w:val="18"/>
        </w:rPr>
        <w:t>Side</w:t>
      </w:r>
      <w:proofErr w:type="spellEnd"/>
      <w:r w:rsidR="003E21F8" w:rsidRPr="00172D95">
        <w:rPr>
          <w:rFonts w:ascii="Verdana" w:hAnsi="Verdana"/>
          <w:sz w:val="18"/>
          <w:szCs w:val="18"/>
        </w:rPr>
        <w:t xml:space="preserve"> of </w:t>
      </w:r>
      <w:proofErr w:type="spellStart"/>
      <w:r w:rsidR="003E21F8" w:rsidRPr="00172D95">
        <w:rPr>
          <w:rFonts w:ascii="Verdana" w:hAnsi="Verdana"/>
          <w:sz w:val="18"/>
          <w:szCs w:val="18"/>
        </w:rPr>
        <w:t>the</w:t>
      </w:r>
      <w:proofErr w:type="spellEnd"/>
      <w:r w:rsidR="003E21F8" w:rsidRPr="00172D95">
        <w:rPr>
          <w:rFonts w:ascii="Verdana" w:hAnsi="Verdana"/>
          <w:sz w:val="18"/>
          <w:szCs w:val="18"/>
        </w:rPr>
        <w:t xml:space="preserve"> </w:t>
      </w:r>
      <w:proofErr w:type="spellStart"/>
      <w:r w:rsidR="003E21F8" w:rsidRPr="00172D95">
        <w:rPr>
          <w:rFonts w:ascii="Verdana" w:hAnsi="Verdana"/>
          <w:sz w:val="18"/>
          <w:szCs w:val="18"/>
        </w:rPr>
        <w:t>Doc</w:t>
      </w:r>
      <w:proofErr w:type="spellEnd"/>
      <w:r w:rsidR="003E21F8" w:rsidRPr="00172D95">
        <w:rPr>
          <w:rFonts w:ascii="Verdana" w:hAnsi="Verdana"/>
          <w:sz w:val="18"/>
          <w:szCs w:val="18"/>
        </w:rPr>
        <w:t xml:space="preserve"> egy olyan négynapos nemzetközi rendezvény, ahol a terület szakemberei összegyűlnek, projekteket és programokat értékesítenek, illetve vásárolnak, </w:t>
      </w:r>
      <w:r w:rsidRPr="00172D95">
        <w:rPr>
          <w:rFonts w:ascii="Verdana" w:hAnsi="Verdana"/>
          <w:sz w:val="18"/>
          <w:szCs w:val="18"/>
        </w:rPr>
        <w:t>továbbá</w:t>
      </w:r>
      <w:r w:rsidR="003E21F8" w:rsidRPr="00172D95">
        <w:rPr>
          <w:rFonts w:ascii="Verdana" w:hAnsi="Verdana"/>
          <w:sz w:val="18"/>
          <w:szCs w:val="18"/>
        </w:rPr>
        <w:t xml:space="preserve"> partnereket keresnek projektjeikhez. </w:t>
      </w:r>
      <w:r w:rsidRPr="00172D95">
        <w:rPr>
          <w:rFonts w:ascii="Verdana" w:hAnsi="Verdana"/>
          <w:sz w:val="18"/>
          <w:szCs w:val="18"/>
        </w:rPr>
        <w:br/>
      </w:r>
      <w:r w:rsidRPr="00172D95">
        <w:rPr>
          <w:rFonts w:ascii="Verdana" w:hAnsi="Verdana"/>
          <w:sz w:val="18"/>
          <w:szCs w:val="18"/>
        </w:rPr>
        <w:br/>
      </w:r>
      <w:r w:rsidR="003E21F8" w:rsidRPr="00172D95">
        <w:rPr>
          <w:rFonts w:ascii="Verdana" w:hAnsi="Verdana"/>
          <w:sz w:val="18"/>
          <w:szCs w:val="18"/>
        </w:rPr>
        <w:t xml:space="preserve">Az esemény keretében konferenciákra, </w:t>
      </w:r>
      <w:proofErr w:type="spellStart"/>
      <w:r w:rsidR="003E21F8" w:rsidRPr="00172D95">
        <w:rPr>
          <w:rFonts w:ascii="Verdana" w:hAnsi="Verdana"/>
          <w:sz w:val="18"/>
          <w:szCs w:val="18"/>
        </w:rPr>
        <w:t>pitching</w:t>
      </w:r>
      <w:proofErr w:type="spellEnd"/>
      <w:r w:rsidR="003E21F8" w:rsidRPr="00172D95">
        <w:rPr>
          <w:rFonts w:ascii="Verdana" w:hAnsi="Verdana"/>
          <w:sz w:val="18"/>
          <w:szCs w:val="18"/>
        </w:rPr>
        <w:t xml:space="preserve"> versenyekre, műsorszórók előadásaira, vetítésekre, kiállításokra és további különleges eseményekre kerül sor.</w:t>
      </w:r>
    </w:p>
    <w:p w:rsidR="003E21F8" w:rsidRPr="00172D95" w:rsidRDefault="00932EAB" w:rsidP="003E21F8">
      <w:pPr>
        <w:pStyle w:val="NormlWeb"/>
        <w:rPr>
          <w:rFonts w:ascii="Verdana" w:hAnsi="Verdana"/>
        </w:rPr>
      </w:pPr>
      <w:hyperlink r:id="rId41" w:history="1">
        <w:r w:rsidR="00B61544" w:rsidRPr="00172D95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394919" w:rsidRPr="00172D95" w:rsidRDefault="000E343B" w:rsidP="00E716F1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172D95">
        <w:rPr>
          <w:rFonts w:ascii="Verdana" w:hAnsi="Verdana"/>
          <w:color w:val="3E4545"/>
          <w:sz w:val="18"/>
          <w:szCs w:val="18"/>
        </w:rPr>
        <w:br/>
      </w:r>
    </w:p>
    <w:p w:rsidR="008763AA" w:rsidRPr="00172D95" w:rsidRDefault="008763AA" w:rsidP="008763A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0E343B" w:rsidRPr="00172D95" w:rsidRDefault="000E343B" w:rsidP="008763A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172D95">
        <w:rPr>
          <w:rFonts w:ascii="Verdana" w:hAnsi="Verdana"/>
          <w:color w:val="3E4545"/>
          <w:sz w:val="18"/>
          <w:szCs w:val="18"/>
        </w:rPr>
        <w:br/>
      </w:r>
    </w:p>
    <w:p w:rsidR="009D6F39" w:rsidRDefault="009D6F39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172D95">
        <w:rPr>
          <w:rFonts w:ascii="Verdana" w:hAnsi="Verdana"/>
          <w:b/>
          <w:color w:val="0070C0"/>
        </w:rPr>
        <w:t xml:space="preserve">Hírek: </w:t>
      </w:r>
    </w:p>
    <w:p w:rsidR="00212913" w:rsidRPr="003B7E32" w:rsidRDefault="00863F1A" w:rsidP="003B7E32">
      <w:pPr>
        <w:pStyle w:val="NormlWeb"/>
        <w:rPr>
          <w:rStyle w:val="Hiperhivatkozs"/>
          <w:b/>
          <w:bCs/>
          <w:color w:val="0070C0"/>
          <w:sz w:val="23"/>
          <w:szCs w:val="23"/>
          <w:u w:val="none"/>
        </w:rPr>
      </w:pPr>
      <w:r>
        <w:rPr>
          <w:rFonts w:ascii="Verdana" w:hAnsi="Verdana"/>
          <w:b/>
          <w:color w:val="0070C0"/>
        </w:rPr>
        <w:br/>
      </w:r>
      <w:r>
        <w:rPr>
          <w:rFonts w:ascii="Verdana" w:hAnsi="Verdana"/>
          <w:b/>
          <w:color w:val="0070C0"/>
        </w:rPr>
        <w:br/>
      </w:r>
      <w:hyperlink r:id="rId42" w:history="1">
        <w:r w:rsidR="00212913" w:rsidRPr="003B7E32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Kiválasztották a Scope100 győztes filmjeit </w:t>
        </w:r>
      </w:hyperlink>
    </w:p>
    <w:p w:rsidR="00212913" w:rsidRPr="00172D95" w:rsidRDefault="00212913" w:rsidP="00212913">
      <w:pPr>
        <w:pStyle w:val="NormlWeb"/>
        <w:rPr>
          <w:rFonts w:ascii="Verdana" w:hAnsi="Verdana"/>
        </w:rPr>
      </w:pPr>
      <w:r w:rsidRPr="00172D95">
        <w:rPr>
          <w:rFonts w:ascii="Verdana" w:hAnsi="Verdana"/>
          <w:noProof/>
        </w:rPr>
        <w:drawing>
          <wp:inline distT="0" distB="0" distL="0" distR="0">
            <wp:extent cx="1484143" cy="609600"/>
            <wp:effectExtent l="0" t="0" r="1905" b="0"/>
            <wp:docPr id="24" name="Kép 24" descr="http://mediadeskhungary.eu/images/stories/hirek/scop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deskhungary.eu/images/stories/hirek/scope100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45" cy="6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13" w:rsidRPr="003B7E32" w:rsidRDefault="00212913" w:rsidP="003B7E32">
      <w:pPr>
        <w:pStyle w:val="NormlWeb"/>
        <w:jc w:val="both"/>
        <w:rPr>
          <w:rFonts w:ascii="Verdana" w:hAnsi="Verdana"/>
          <w:sz w:val="18"/>
          <w:szCs w:val="18"/>
        </w:rPr>
      </w:pPr>
      <w:r w:rsidRPr="003B7E32">
        <w:rPr>
          <w:rFonts w:ascii="Verdana" w:hAnsi="Verdana"/>
          <w:sz w:val="18"/>
          <w:szCs w:val="18"/>
        </w:rPr>
        <w:t xml:space="preserve">A </w:t>
      </w:r>
      <w:proofErr w:type="spellStart"/>
      <w:r w:rsidRPr="003B7E32">
        <w:rPr>
          <w:rFonts w:ascii="Verdana" w:hAnsi="Verdana"/>
          <w:sz w:val="18"/>
          <w:szCs w:val="18"/>
        </w:rPr>
        <w:t>Gutek</w:t>
      </w:r>
      <w:proofErr w:type="spellEnd"/>
      <w:r w:rsidRPr="003B7E32">
        <w:rPr>
          <w:rFonts w:ascii="Verdana" w:hAnsi="Verdana"/>
          <w:sz w:val="18"/>
          <w:szCs w:val="18"/>
        </w:rPr>
        <w:t xml:space="preserve"> Film (Lengyelország) és a </w:t>
      </w:r>
      <w:proofErr w:type="spellStart"/>
      <w:r w:rsidRPr="003B7E32">
        <w:rPr>
          <w:rFonts w:ascii="Verdana" w:hAnsi="Verdana"/>
          <w:sz w:val="18"/>
          <w:szCs w:val="18"/>
        </w:rPr>
        <w:t>Festival</w:t>
      </w:r>
      <w:proofErr w:type="spellEnd"/>
      <w:r w:rsidRPr="003B7E32">
        <w:rPr>
          <w:rFonts w:ascii="Verdana" w:hAnsi="Verdana"/>
          <w:sz w:val="18"/>
          <w:szCs w:val="18"/>
        </w:rPr>
        <w:t xml:space="preserve"> </w:t>
      </w:r>
      <w:proofErr w:type="spellStart"/>
      <w:r w:rsidRPr="003B7E32">
        <w:rPr>
          <w:rFonts w:ascii="Verdana" w:hAnsi="Verdana"/>
          <w:sz w:val="18"/>
          <w:szCs w:val="18"/>
        </w:rPr>
        <w:t>Scope</w:t>
      </w:r>
      <w:proofErr w:type="spellEnd"/>
      <w:r w:rsidRPr="003B7E32">
        <w:rPr>
          <w:rFonts w:ascii="Verdana" w:hAnsi="Verdana"/>
          <w:sz w:val="18"/>
          <w:szCs w:val="18"/>
        </w:rPr>
        <w:t xml:space="preserve"> (Franciaország) által létrehozott Scope100 projekt kihirdette a partnerországok győztes filmjeinek listáját.</w:t>
      </w:r>
    </w:p>
    <w:p w:rsidR="00212913" w:rsidRPr="003B7E32" w:rsidRDefault="00212913" w:rsidP="003B7E32">
      <w:pPr>
        <w:pStyle w:val="NormlWeb"/>
        <w:jc w:val="both"/>
        <w:rPr>
          <w:rFonts w:ascii="Verdana" w:hAnsi="Verdana"/>
          <w:sz w:val="18"/>
          <w:szCs w:val="18"/>
        </w:rPr>
      </w:pPr>
      <w:r w:rsidRPr="003B7E32">
        <w:rPr>
          <w:rFonts w:ascii="Verdana" w:hAnsi="Verdana"/>
          <w:sz w:val="18"/>
          <w:szCs w:val="18"/>
        </w:rPr>
        <w:lastRenderedPageBreak/>
        <w:t xml:space="preserve">A Scope100 az </w:t>
      </w:r>
      <w:proofErr w:type="spellStart"/>
      <w:r w:rsidRPr="003B7E32">
        <w:rPr>
          <w:rFonts w:ascii="Verdana" w:hAnsi="Verdana"/>
          <w:sz w:val="18"/>
          <w:szCs w:val="18"/>
        </w:rPr>
        <w:t>Aerofilms</w:t>
      </w:r>
      <w:proofErr w:type="spellEnd"/>
      <w:r w:rsidRPr="003B7E32">
        <w:rPr>
          <w:rFonts w:ascii="Verdana" w:hAnsi="Verdana"/>
          <w:sz w:val="18"/>
          <w:szCs w:val="18"/>
        </w:rPr>
        <w:t xml:space="preserve"> (Csehország), a </w:t>
      </w:r>
      <w:proofErr w:type="spellStart"/>
      <w:r w:rsidRPr="003B7E32">
        <w:rPr>
          <w:rFonts w:ascii="Verdana" w:hAnsi="Verdana"/>
          <w:sz w:val="18"/>
          <w:szCs w:val="18"/>
        </w:rPr>
        <w:t>Stadtkino</w:t>
      </w:r>
      <w:proofErr w:type="spellEnd"/>
      <w:r w:rsidRPr="003B7E32">
        <w:rPr>
          <w:rFonts w:ascii="Verdana" w:hAnsi="Verdana"/>
          <w:sz w:val="18"/>
          <w:szCs w:val="18"/>
        </w:rPr>
        <w:t xml:space="preserve"> (Ausztria), az </w:t>
      </w:r>
      <w:proofErr w:type="spellStart"/>
      <w:r w:rsidRPr="003B7E32">
        <w:rPr>
          <w:rFonts w:ascii="Verdana" w:hAnsi="Verdana"/>
          <w:sz w:val="18"/>
          <w:szCs w:val="18"/>
        </w:rPr>
        <w:t>Imagine</w:t>
      </w:r>
      <w:proofErr w:type="spellEnd"/>
      <w:r w:rsidRPr="003B7E32">
        <w:rPr>
          <w:rFonts w:ascii="Verdana" w:hAnsi="Verdana"/>
          <w:sz w:val="18"/>
          <w:szCs w:val="18"/>
        </w:rPr>
        <w:t xml:space="preserve"> (Belgium), az </w:t>
      </w:r>
      <w:proofErr w:type="spellStart"/>
      <w:r w:rsidRPr="003B7E32">
        <w:rPr>
          <w:rFonts w:ascii="Verdana" w:hAnsi="Verdana"/>
          <w:sz w:val="18"/>
          <w:szCs w:val="18"/>
        </w:rPr>
        <w:t>Arthaus</w:t>
      </w:r>
      <w:proofErr w:type="spellEnd"/>
      <w:r w:rsidRPr="003B7E32">
        <w:rPr>
          <w:rFonts w:ascii="Verdana" w:hAnsi="Verdana"/>
          <w:sz w:val="18"/>
          <w:szCs w:val="18"/>
        </w:rPr>
        <w:t xml:space="preserve"> (Norvégia) és a </w:t>
      </w:r>
      <w:proofErr w:type="spellStart"/>
      <w:r w:rsidRPr="003B7E32">
        <w:rPr>
          <w:rFonts w:ascii="Verdana" w:hAnsi="Verdana"/>
          <w:sz w:val="18"/>
          <w:szCs w:val="18"/>
        </w:rPr>
        <w:t>Cinefil</w:t>
      </w:r>
      <w:proofErr w:type="spellEnd"/>
      <w:r w:rsidRPr="003B7E32">
        <w:rPr>
          <w:rFonts w:ascii="Verdana" w:hAnsi="Verdana"/>
          <w:sz w:val="18"/>
          <w:szCs w:val="18"/>
        </w:rPr>
        <w:t xml:space="preserve"> </w:t>
      </w:r>
      <w:proofErr w:type="spellStart"/>
      <w:r w:rsidRPr="003B7E32">
        <w:rPr>
          <w:rFonts w:ascii="Verdana" w:hAnsi="Verdana"/>
          <w:sz w:val="18"/>
          <w:szCs w:val="18"/>
        </w:rPr>
        <w:t>Co</w:t>
      </w:r>
      <w:proofErr w:type="spellEnd"/>
      <w:r w:rsidRPr="003B7E32">
        <w:rPr>
          <w:rFonts w:ascii="Verdana" w:hAnsi="Verdana"/>
          <w:sz w:val="18"/>
          <w:szCs w:val="18"/>
        </w:rPr>
        <w:t xml:space="preserve"> (Magyarország) együttműködésével valósul meg. Minden ország közönsége megválasztotta saját győztes filmjét. Mindamellett, hogy meglehetősen eltérő eredmények születtek minden országban – és ez igen változatos szelekciót is jelent – az eredményekből kitűnik, hogy a közönség érdeklődését különösen felkeltették a fiatal közönségnek szóló skandináv filmek. Mind a </w:t>
      </w:r>
      <w:proofErr w:type="spellStart"/>
      <w:r w:rsidRPr="003B7E32">
        <w:rPr>
          <w:rFonts w:ascii="Verdana" w:hAnsi="Verdana"/>
          <w:sz w:val="18"/>
          <w:szCs w:val="18"/>
        </w:rPr>
        <w:t>Rúnar</w:t>
      </w:r>
      <w:proofErr w:type="spellEnd"/>
      <w:r w:rsidRPr="003B7E32">
        <w:rPr>
          <w:rFonts w:ascii="Verdana" w:hAnsi="Verdana"/>
          <w:sz w:val="18"/>
          <w:szCs w:val="18"/>
        </w:rPr>
        <w:t xml:space="preserve"> </w:t>
      </w:r>
      <w:proofErr w:type="spellStart"/>
      <w:r w:rsidRPr="003B7E32">
        <w:rPr>
          <w:rFonts w:ascii="Verdana" w:hAnsi="Verdana"/>
          <w:sz w:val="18"/>
          <w:szCs w:val="18"/>
        </w:rPr>
        <w:t>Rúnarsson</w:t>
      </w:r>
      <w:proofErr w:type="spellEnd"/>
      <w:r w:rsidRPr="003B7E32">
        <w:rPr>
          <w:rFonts w:ascii="Verdana" w:hAnsi="Verdana"/>
          <w:sz w:val="18"/>
          <w:szCs w:val="18"/>
        </w:rPr>
        <w:t xml:space="preserve"> rendezésében készült </w:t>
      </w:r>
      <w:proofErr w:type="spellStart"/>
      <w:r w:rsidRPr="003B7E32">
        <w:rPr>
          <w:rStyle w:val="Kiemels"/>
          <w:rFonts w:ascii="Verdana" w:hAnsi="Verdana"/>
          <w:sz w:val="18"/>
          <w:szCs w:val="18"/>
        </w:rPr>
        <w:t>Sparrows</w:t>
      </w:r>
      <w:proofErr w:type="spellEnd"/>
      <w:r w:rsidRPr="003B7E32">
        <w:rPr>
          <w:rFonts w:ascii="Verdana" w:hAnsi="Verdana"/>
          <w:sz w:val="18"/>
          <w:szCs w:val="18"/>
        </w:rPr>
        <w:t xml:space="preserve">, mind pedig a Magnus von Horn rendezte </w:t>
      </w:r>
      <w:r w:rsidRPr="003B7E32">
        <w:rPr>
          <w:rStyle w:val="Kiemels"/>
          <w:rFonts w:ascii="Verdana" w:hAnsi="Verdana"/>
          <w:sz w:val="18"/>
          <w:szCs w:val="18"/>
        </w:rPr>
        <w:t xml:space="preserve">The Here </w:t>
      </w:r>
      <w:proofErr w:type="spellStart"/>
      <w:r w:rsidRPr="003B7E32">
        <w:rPr>
          <w:rStyle w:val="Kiemels"/>
          <w:rFonts w:ascii="Verdana" w:hAnsi="Verdana"/>
          <w:sz w:val="18"/>
          <w:szCs w:val="18"/>
        </w:rPr>
        <w:t>After</w:t>
      </w:r>
      <w:proofErr w:type="spellEnd"/>
      <w:r w:rsidRPr="003B7E32">
        <w:rPr>
          <w:rFonts w:ascii="Verdana" w:hAnsi="Verdana"/>
          <w:sz w:val="18"/>
          <w:szCs w:val="18"/>
        </w:rPr>
        <w:t xml:space="preserve"> szerepel a kiválasztottak között. Míg a </w:t>
      </w:r>
      <w:proofErr w:type="spellStart"/>
      <w:r w:rsidRPr="003B7E32">
        <w:rPr>
          <w:rStyle w:val="Kiemels"/>
          <w:rFonts w:ascii="Verdana" w:hAnsi="Verdana"/>
          <w:sz w:val="18"/>
          <w:szCs w:val="18"/>
        </w:rPr>
        <w:t>Sparrows</w:t>
      </w:r>
      <w:proofErr w:type="spellEnd"/>
      <w:r w:rsidRPr="003B7E32">
        <w:rPr>
          <w:rFonts w:ascii="Verdana" w:hAnsi="Verdana"/>
          <w:sz w:val="18"/>
          <w:szCs w:val="18"/>
        </w:rPr>
        <w:t xml:space="preserve"> Norvégiában és Magyarországon aratott jelentős sikert, az Emin </w:t>
      </w:r>
      <w:proofErr w:type="spellStart"/>
      <w:r w:rsidRPr="003B7E32">
        <w:rPr>
          <w:rFonts w:ascii="Verdana" w:hAnsi="Verdana"/>
          <w:sz w:val="18"/>
          <w:szCs w:val="18"/>
        </w:rPr>
        <w:t>Alper</w:t>
      </w:r>
      <w:proofErr w:type="spellEnd"/>
      <w:r w:rsidRPr="003B7E32">
        <w:rPr>
          <w:rFonts w:ascii="Verdana" w:hAnsi="Verdana"/>
          <w:sz w:val="18"/>
          <w:szCs w:val="18"/>
        </w:rPr>
        <w:t xml:space="preserve"> rendezésében készült </w:t>
      </w:r>
      <w:proofErr w:type="spellStart"/>
      <w:r w:rsidRPr="003B7E32">
        <w:rPr>
          <w:rStyle w:val="Kiemels"/>
          <w:rFonts w:ascii="Verdana" w:hAnsi="Verdana"/>
          <w:sz w:val="18"/>
          <w:szCs w:val="18"/>
        </w:rPr>
        <w:t>Frenzy</w:t>
      </w:r>
      <w:proofErr w:type="spellEnd"/>
      <w:r w:rsidRPr="003B7E32">
        <w:rPr>
          <w:rFonts w:ascii="Verdana" w:hAnsi="Verdana"/>
          <w:sz w:val="18"/>
          <w:szCs w:val="18"/>
        </w:rPr>
        <w:t xml:space="preserve"> Lengyelországban, </w:t>
      </w:r>
      <w:proofErr w:type="spellStart"/>
      <w:r w:rsidRPr="003B7E32">
        <w:rPr>
          <w:rFonts w:ascii="Verdana" w:hAnsi="Verdana"/>
          <w:sz w:val="18"/>
          <w:szCs w:val="18"/>
        </w:rPr>
        <w:t>Martti</w:t>
      </w:r>
      <w:proofErr w:type="spellEnd"/>
      <w:r w:rsidRPr="003B7E32">
        <w:rPr>
          <w:rFonts w:ascii="Verdana" w:hAnsi="Verdana"/>
          <w:sz w:val="18"/>
          <w:szCs w:val="18"/>
        </w:rPr>
        <w:t xml:space="preserve"> </w:t>
      </w:r>
      <w:proofErr w:type="spellStart"/>
      <w:r w:rsidRPr="003B7E32">
        <w:rPr>
          <w:rFonts w:ascii="Verdana" w:hAnsi="Verdana"/>
          <w:sz w:val="18"/>
          <w:szCs w:val="18"/>
        </w:rPr>
        <w:t>Helde</w:t>
      </w:r>
      <w:proofErr w:type="spellEnd"/>
      <w:r w:rsidRPr="003B7E32">
        <w:rPr>
          <w:rFonts w:ascii="Verdana" w:hAnsi="Verdana"/>
          <w:sz w:val="18"/>
          <w:szCs w:val="18"/>
        </w:rPr>
        <w:t xml:space="preserve"> </w:t>
      </w:r>
      <w:proofErr w:type="spellStart"/>
      <w:r w:rsidRPr="003B7E32">
        <w:rPr>
          <w:rStyle w:val="Kiemels"/>
          <w:rFonts w:ascii="Verdana" w:hAnsi="Verdana"/>
          <w:sz w:val="18"/>
          <w:szCs w:val="18"/>
        </w:rPr>
        <w:t>In</w:t>
      </w:r>
      <w:proofErr w:type="spellEnd"/>
      <w:r w:rsidRPr="003B7E32">
        <w:rPr>
          <w:rStyle w:val="Kiemels"/>
          <w:rFonts w:ascii="Verdana" w:hAnsi="Verdana"/>
          <w:sz w:val="18"/>
          <w:szCs w:val="18"/>
        </w:rPr>
        <w:t xml:space="preserve"> The </w:t>
      </w:r>
      <w:proofErr w:type="spellStart"/>
      <w:r w:rsidRPr="003B7E32">
        <w:rPr>
          <w:rStyle w:val="Kiemels"/>
          <w:rFonts w:ascii="Verdana" w:hAnsi="Verdana"/>
          <w:sz w:val="18"/>
          <w:szCs w:val="18"/>
        </w:rPr>
        <w:t>Crosswind</w:t>
      </w:r>
      <w:proofErr w:type="spellEnd"/>
      <w:r w:rsidRPr="003B7E32">
        <w:rPr>
          <w:rFonts w:ascii="Verdana" w:hAnsi="Verdana"/>
          <w:sz w:val="18"/>
          <w:szCs w:val="18"/>
        </w:rPr>
        <w:t xml:space="preserve"> c. filmje Ausztriában, a </w:t>
      </w:r>
      <w:r w:rsidRPr="003B7E32">
        <w:rPr>
          <w:rStyle w:val="Kiemels"/>
          <w:rFonts w:ascii="Verdana" w:hAnsi="Verdana"/>
          <w:sz w:val="18"/>
          <w:szCs w:val="18"/>
        </w:rPr>
        <w:t xml:space="preserve">The Here </w:t>
      </w:r>
      <w:proofErr w:type="spellStart"/>
      <w:r w:rsidRPr="003B7E32">
        <w:rPr>
          <w:rStyle w:val="Kiemels"/>
          <w:rFonts w:ascii="Verdana" w:hAnsi="Verdana"/>
          <w:sz w:val="18"/>
          <w:szCs w:val="18"/>
        </w:rPr>
        <w:t>After</w:t>
      </w:r>
      <w:proofErr w:type="spellEnd"/>
      <w:r w:rsidRPr="003B7E32">
        <w:rPr>
          <w:rFonts w:ascii="Verdana" w:hAnsi="Verdana"/>
          <w:sz w:val="18"/>
          <w:szCs w:val="18"/>
        </w:rPr>
        <w:t xml:space="preserve"> pedig Belgiumban ismerték el a legjobb filmként. A </w:t>
      </w:r>
      <w:proofErr w:type="spellStart"/>
      <w:r w:rsidRPr="003B7E32">
        <w:rPr>
          <w:rStyle w:val="Kiemels"/>
          <w:rFonts w:ascii="Verdana" w:hAnsi="Verdana"/>
          <w:sz w:val="18"/>
          <w:szCs w:val="18"/>
        </w:rPr>
        <w:t>Reality</w:t>
      </w:r>
      <w:proofErr w:type="spellEnd"/>
      <w:r w:rsidRPr="003B7E32">
        <w:rPr>
          <w:rFonts w:ascii="Verdana" w:hAnsi="Verdana"/>
          <w:sz w:val="18"/>
          <w:szCs w:val="18"/>
        </w:rPr>
        <w:t xml:space="preserve">, </w:t>
      </w:r>
      <w:proofErr w:type="spellStart"/>
      <w:r w:rsidRPr="003B7E32">
        <w:rPr>
          <w:rFonts w:ascii="Verdana" w:hAnsi="Verdana"/>
          <w:sz w:val="18"/>
          <w:szCs w:val="18"/>
        </w:rPr>
        <w:t>Quentin</w:t>
      </w:r>
      <w:proofErr w:type="spellEnd"/>
      <w:r w:rsidRPr="003B7E32">
        <w:rPr>
          <w:rFonts w:ascii="Verdana" w:hAnsi="Verdana"/>
          <w:sz w:val="18"/>
          <w:szCs w:val="18"/>
        </w:rPr>
        <w:t xml:space="preserve"> </w:t>
      </w:r>
      <w:proofErr w:type="spellStart"/>
      <w:r w:rsidRPr="003B7E32">
        <w:rPr>
          <w:rFonts w:ascii="Verdana" w:hAnsi="Verdana"/>
          <w:sz w:val="18"/>
          <w:szCs w:val="18"/>
        </w:rPr>
        <w:t>Dupieux</w:t>
      </w:r>
      <w:proofErr w:type="spellEnd"/>
      <w:r w:rsidRPr="003B7E32">
        <w:rPr>
          <w:rFonts w:ascii="Verdana" w:hAnsi="Verdana"/>
          <w:sz w:val="18"/>
          <w:szCs w:val="18"/>
        </w:rPr>
        <w:t xml:space="preserve"> rendezésében, Csehországban tartott számot komoly érdeklődésre. Miután egy hónapon át vetítették a filmeket, a nézőket teljes egészében bevonják a marketing-kampányok megvitatásába. Sokan felajánlották, hogy „film-nagykövetként” együttműködnek a helyi médiával és különféle elővetítéseken mutatják be a győztes filmeket a nagyközönség előtt. A résztvevő grafikusok plakátterveken dolgoznak, míg a </w:t>
      </w:r>
      <w:proofErr w:type="spellStart"/>
      <w:r w:rsidRPr="003B7E32">
        <w:rPr>
          <w:rFonts w:ascii="Verdana" w:hAnsi="Verdana"/>
          <w:sz w:val="18"/>
          <w:szCs w:val="18"/>
        </w:rPr>
        <w:t>blogíróknak</w:t>
      </w:r>
      <w:proofErr w:type="spellEnd"/>
      <w:r w:rsidRPr="003B7E32">
        <w:rPr>
          <w:rFonts w:ascii="Verdana" w:hAnsi="Verdana"/>
          <w:sz w:val="18"/>
          <w:szCs w:val="18"/>
        </w:rPr>
        <w:t xml:space="preserve"> lehetőségük nyílik interjút készíteni a rendezőkkel.</w:t>
      </w:r>
    </w:p>
    <w:p w:rsidR="00212913" w:rsidRPr="003B7E32" w:rsidRDefault="00212913" w:rsidP="00212913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3B7E32">
        <w:rPr>
          <w:rStyle w:val="Kiemels2"/>
          <w:rFonts w:ascii="Verdana" w:hAnsi="Verdana"/>
          <w:color w:val="0070C0"/>
          <w:sz w:val="18"/>
          <w:szCs w:val="18"/>
        </w:rPr>
        <w:t>A filmszínházi bemutatók időpontjai:</w:t>
      </w:r>
    </w:p>
    <w:p w:rsidR="00212913" w:rsidRPr="003B7E32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3B7E32">
        <w:rPr>
          <w:rFonts w:ascii="Verdana" w:hAnsi="Verdana"/>
          <w:sz w:val="18"/>
          <w:szCs w:val="18"/>
        </w:rPr>
        <w:t xml:space="preserve">-          </w:t>
      </w:r>
      <w:proofErr w:type="spellStart"/>
      <w:r w:rsidRPr="003B7E32">
        <w:rPr>
          <w:rFonts w:ascii="Verdana" w:hAnsi="Verdana"/>
          <w:sz w:val="18"/>
          <w:szCs w:val="18"/>
        </w:rPr>
        <w:t>Gutek</w:t>
      </w:r>
      <w:proofErr w:type="spellEnd"/>
      <w:r w:rsidRPr="003B7E32">
        <w:rPr>
          <w:rFonts w:ascii="Verdana" w:hAnsi="Verdana"/>
          <w:sz w:val="18"/>
          <w:szCs w:val="18"/>
        </w:rPr>
        <w:t xml:space="preserve"> Film, </w:t>
      </w:r>
      <w:proofErr w:type="spellStart"/>
      <w:r w:rsidRPr="003B7E32">
        <w:rPr>
          <w:rFonts w:ascii="Verdana" w:hAnsi="Verdana"/>
          <w:sz w:val="18"/>
          <w:szCs w:val="18"/>
        </w:rPr>
        <w:t>Frenzy</w:t>
      </w:r>
      <w:proofErr w:type="spellEnd"/>
      <w:r w:rsidRPr="003B7E32">
        <w:rPr>
          <w:rFonts w:ascii="Verdana" w:hAnsi="Verdana"/>
          <w:sz w:val="18"/>
          <w:szCs w:val="18"/>
        </w:rPr>
        <w:t xml:space="preserve"> – június 24.</w:t>
      </w:r>
    </w:p>
    <w:p w:rsidR="00212913" w:rsidRPr="003B7E32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3B7E32">
        <w:rPr>
          <w:rFonts w:ascii="Verdana" w:hAnsi="Verdana"/>
          <w:sz w:val="18"/>
          <w:szCs w:val="18"/>
        </w:rPr>
        <w:t xml:space="preserve">-          </w:t>
      </w:r>
      <w:proofErr w:type="spellStart"/>
      <w:r w:rsidRPr="003B7E32">
        <w:rPr>
          <w:rFonts w:ascii="Verdana" w:hAnsi="Verdana"/>
          <w:sz w:val="18"/>
          <w:szCs w:val="18"/>
        </w:rPr>
        <w:t>Aerofilms</w:t>
      </w:r>
      <w:proofErr w:type="spellEnd"/>
      <w:r w:rsidRPr="003B7E32">
        <w:rPr>
          <w:rFonts w:ascii="Verdana" w:hAnsi="Verdana"/>
          <w:sz w:val="18"/>
          <w:szCs w:val="18"/>
        </w:rPr>
        <w:t xml:space="preserve">, </w:t>
      </w:r>
      <w:proofErr w:type="spellStart"/>
      <w:r w:rsidRPr="003B7E32">
        <w:rPr>
          <w:rFonts w:ascii="Verdana" w:hAnsi="Verdana"/>
          <w:sz w:val="18"/>
          <w:szCs w:val="18"/>
        </w:rPr>
        <w:t>Reality</w:t>
      </w:r>
      <w:proofErr w:type="spellEnd"/>
      <w:r w:rsidRPr="003B7E32">
        <w:rPr>
          <w:rFonts w:ascii="Verdana" w:hAnsi="Verdana"/>
          <w:sz w:val="18"/>
          <w:szCs w:val="18"/>
        </w:rPr>
        <w:t xml:space="preserve"> – június 9</w:t>
      </w:r>
    </w:p>
    <w:p w:rsidR="00212913" w:rsidRPr="003B7E32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3B7E32">
        <w:rPr>
          <w:rFonts w:ascii="Verdana" w:hAnsi="Verdana"/>
          <w:sz w:val="18"/>
          <w:szCs w:val="18"/>
        </w:rPr>
        <w:t xml:space="preserve">-          </w:t>
      </w:r>
      <w:proofErr w:type="spellStart"/>
      <w:r w:rsidRPr="003B7E32">
        <w:rPr>
          <w:rFonts w:ascii="Verdana" w:hAnsi="Verdana"/>
          <w:sz w:val="18"/>
          <w:szCs w:val="18"/>
        </w:rPr>
        <w:t>Stadtkino</w:t>
      </w:r>
      <w:proofErr w:type="spellEnd"/>
      <w:r w:rsidRPr="003B7E32">
        <w:rPr>
          <w:rFonts w:ascii="Verdana" w:hAnsi="Verdana"/>
          <w:sz w:val="18"/>
          <w:szCs w:val="18"/>
        </w:rPr>
        <w:t xml:space="preserve">, </w:t>
      </w:r>
      <w:proofErr w:type="spellStart"/>
      <w:r w:rsidRPr="003B7E32">
        <w:rPr>
          <w:rFonts w:ascii="Verdana" w:hAnsi="Verdana"/>
          <w:sz w:val="18"/>
          <w:szCs w:val="18"/>
        </w:rPr>
        <w:t>In</w:t>
      </w:r>
      <w:proofErr w:type="spellEnd"/>
      <w:r w:rsidRPr="003B7E32">
        <w:rPr>
          <w:rFonts w:ascii="Verdana" w:hAnsi="Verdana"/>
          <w:sz w:val="18"/>
          <w:szCs w:val="18"/>
        </w:rPr>
        <w:t xml:space="preserve"> The </w:t>
      </w:r>
      <w:proofErr w:type="spellStart"/>
      <w:r w:rsidRPr="003B7E32">
        <w:rPr>
          <w:rFonts w:ascii="Verdana" w:hAnsi="Verdana"/>
          <w:sz w:val="18"/>
          <w:szCs w:val="18"/>
        </w:rPr>
        <w:t>Crosswind</w:t>
      </w:r>
      <w:proofErr w:type="spellEnd"/>
      <w:r w:rsidRPr="003B7E32">
        <w:rPr>
          <w:rFonts w:ascii="Verdana" w:hAnsi="Verdana"/>
          <w:sz w:val="18"/>
          <w:szCs w:val="18"/>
        </w:rPr>
        <w:t xml:space="preserve"> – július 1.</w:t>
      </w:r>
    </w:p>
    <w:p w:rsidR="00212913" w:rsidRPr="003B7E32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3B7E32">
        <w:rPr>
          <w:rFonts w:ascii="Verdana" w:hAnsi="Verdana"/>
          <w:sz w:val="18"/>
          <w:szCs w:val="18"/>
        </w:rPr>
        <w:t xml:space="preserve">-          </w:t>
      </w:r>
      <w:proofErr w:type="spellStart"/>
      <w:r w:rsidRPr="003B7E32">
        <w:rPr>
          <w:rFonts w:ascii="Verdana" w:hAnsi="Verdana"/>
          <w:sz w:val="18"/>
          <w:szCs w:val="18"/>
        </w:rPr>
        <w:t>Imagine</w:t>
      </w:r>
      <w:proofErr w:type="spellEnd"/>
      <w:r w:rsidRPr="003B7E32">
        <w:rPr>
          <w:rFonts w:ascii="Verdana" w:hAnsi="Verdana"/>
          <w:sz w:val="18"/>
          <w:szCs w:val="18"/>
        </w:rPr>
        <w:t xml:space="preserve">, The Here </w:t>
      </w:r>
      <w:proofErr w:type="spellStart"/>
      <w:r w:rsidRPr="003B7E32">
        <w:rPr>
          <w:rFonts w:ascii="Verdana" w:hAnsi="Verdana"/>
          <w:sz w:val="18"/>
          <w:szCs w:val="18"/>
        </w:rPr>
        <w:t>After</w:t>
      </w:r>
      <w:proofErr w:type="spellEnd"/>
      <w:r w:rsidRPr="003B7E32">
        <w:rPr>
          <w:rFonts w:ascii="Verdana" w:hAnsi="Verdana"/>
          <w:sz w:val="18"/>
          <w:szCs w:val="18"/>
        </w:rPr>
        <w:t xml:space="preserve"> – augusztus 31.</w:t>
      </w:r>
    </w:p>
    <w:p w:rsidR="00212913" w:rsidRPr="003B7E32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3B7E32">
        <w:rPr>
          <w:rFonts w:ascii="Verdana" w:hAnsi="Verdana"/>
          <w:sz w:val="18"/>
          <w:szCs w:val="18"/>
        </w:rPr>
        <w:t xml:space="preserve">-          </w:t>
      </w:r>
      <w:proofErr w:type="spellStart"/>
      <w:r w:rsidRPr="003B7E32">
        <w:rPr>
          <w:rFonts w:ascii="Verdana" w:hAnsi="Verdana"/>
          <w:sz w:val="18"/>
          <w:szCs w:val="18"/>
        </w:rPr>
        <w:t>Arthaus</w:t>
      </w:r>
      <w:proofErr w:type="spellEnd"/>
      <w:r w:rsidRPr="003B7E32">
        <w:rPr>
          <w:rFonts w:ascii="Verdana" w:hAnsi="Verdana"/>
          <w:sz w:val="18"/>
          <w:szCs w:val="18"/>
        </w:rPr>
        <w:t xml:space="preserve">, </w:t>
      </w:r>
      <w:proofErr w:type="spellStart"/>
      <w:r w:rsidRPr="003B7E32">
        <w:rPr>
          <w:rFonts w:ascii="Verdana" w:hAnsi="Verdana"/>
          <w:sz w:val="18"/>
          <w:szCs w:val="18"/>
        </w:rPr>
        <w:t>Sparrows</w:t>
      </w:r>
      <w:proofErr w:type="spellEnd"/>
      <w:r w:rsidRPr="003B7E32">
        <w:rPr>
          <w:rFonts w:ascii="Verdana" w:hAnsi="Verdana"/>
          <w:sz w:val="18"/>
          <w:szCs w:val="18"/>
        </w:rPr>
        <w:t xml:space="preserve"> – június 24.</w:t>
      </w:r>
    </w:p>
    <w:p w:rsidR="00212913" w:rsidRPr="003B7E32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3B7E32">
        <w:rPr>
          <w:rFonts w:ascii="Verdana" w:hAnsi="Verdana"/>
          <w:sz w:val="18"/>
          <w:szCs w:val="18"/>
        </w:rPr>
        <w:t xml:space="preserve">-          </w:t>
      </w:r>
      <w:proofErr w:type="spellStart"/>
      <w:r w:rsidRPr="003B7E32">
        <w:rPr>
          <w:rFonts w:ascii="Verdana" w:hAnsi="Verdana"/>
          <w:sz w:val="18"/>
          <w:szCs w:val="18"/>
        </w:rPr>
        <w:t>Cinefil</w:t>
      </w:r>
      <w:proofErr w:type="spellEnd"/>
      <w:r w:rsidRPr="003B7E32">
        <w:rPr>
          <w:rFonts w:ascii="Verdana" w:hAnsi="Verdana"/>
          <w:sz w:val="18"/>
          <w:szCs w:val="18"/>
        </w:rPr>
        <w:t xml:space="preserve"> </w:t>
      </w:r>
      <w:proofErr w:type="spellStart"/>
      <w:r w:rsidRPr="003B7E32">
        <w:rPr>
          <w:rFonts w:ascii="Verdana" w:hAnsi="Verdana"/>
          <w:sz w:val="18"/>
          <w:szCs w:val="18"/>
        </w:rPr>
        <w:t>Co</w:t>
      </w:r>
      <w:proofErr w:type="spellEnd"/>
      <w:r w:rsidRPr="003B7E32">
        <w:rPr>
          <w:rFonts w:ascii="Verdana" w:hAnsi="Verdana"/>
          <w:sz w:val="18"/>
          <w:szCs w:val="18"/>
        </w:rPr>
        <w:t xml:space="preserve">, </w:t>
      </w:r>
      <w:proofErr w:type="spellStart"/>
      <w:r w:rsidRPr="003B7E32">
        <w:rPr>
          <w:rFonts w:ascii="Verdana" w:hAnsi="Verdana"/>
          <w:sz w:val="18"/>
          <w:szCs w:val="18"/>
        </w:rPr>
        <w:t>Sparrows</w:t>
      </w:r>
      <w:proofErr w:type="spellEnd"/>
      <w:r w:rsidRPr="003B7E32">
        <w:rPr>
          <w:rFonts w:ascii="Verdana" w:hAnsi="Verdana"/>
          <w:sz w:val="18"/>
          <w:szCs w:val="18"/>
        </w:rPr>
        <w:t xml:space="preserve"> – április 21.</w:t>
      </w:r>
      <w:r w:rsidR="003B7E32">
        <w:rPr>
          <w:rFonts w:ascii="Verdana" w:hAnsi="Verdana"/>
          <w:sz w:val="18"/>
          <w:szCs w:val="18"/>
        </w:rPr>
        <w:br/>
      </w:r>
      <w:r w:rsidR="003B7E32">
        <w:rPr>
          <w:rFonts w:ascii="Verdana" w:hAnsi="Verdana"/>
          <w:sz w:val="18"/>
          <w:szCs w:val="18"/>
        </w:rPr>
        <w:br/>
      </w:r>
      <w:r w:rsidR="003B7E32">
        <w:rPr>
          <w:rFonts w:ascii="Verdana" w:hAnsi="Verdana"/>
          <w:sz w:val="18"/>
          <w:szCs w:val="18"/>
        </w:rPr>
        <w:br/>
      </w:r>
    </w:p>
    <w:p w:rsidR="00212913" w:rsidRPr="003B7E32" w:rsidRDefault="00932EAB" w:rsidP="003B7E32">
      <w:pPr>
        <w:pStyle w:val="NormlWeb"/>
        <w:rPr>
          <w:rStyle w:val="Hiperhivatkozs"/>
          <w:b/>
          <w:bCs/>
          <w:color w:val="0070C0"/>
          <w:sz w:val="23"/>
          <w:szCs w:val="23"/>
          <w:u w:val="none"/>
        </w:rPr>
      </w:pPr>
      <w:hyperlink r:id="rId44" w:history="1">
        <w:proofErr w:type="spellStart"/>
        <w:r w:rsidR="00212913" w:rsidRPr="003B7E32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Série</w:t>
        </w:r>
        <w:proofErr w:type="spellEnd"/>
        <w:r w:rsidR="00212913" w:rsidRPr="003B7E32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Series 2016</w:t>
        </w:r>
      </w:hyperlink>
      <w:r w:rsidR="00212913" w:rsidRPr="003B7E32">
        <w:rPr>
          <w:rStyle w:val="Hiperhivatkozs"/>
          <w:b/>
          <w:bCs/>
          <w:color w:val="0070C0"/>
          <w:sz w:val="23"/>
          <w:szCs w:val="23"/>
          <w:u w:val="none"/>
        </w:rPr>
        <w:t xml:space="preserve"> </w:t>
      </w:r>
    </w:p>
    <w:p w:rsidR="00212913" w:rsidRPr="00172D95" w:rsidRDefault="00212913" w:rsidP="00212913">
      <w:pPr>
        <w:pStyle w:val="NormlWeb"/>
        <w:rPr>
          <w:rFonts w:ascii="Verdana" w:hAnsi="Verdana"/>
        </w:rPr>
      </w:pPr>
      <w:r w:rsidRPr="00172D95">
        <w:rPr>
          <w:rFonts w:ascii="Verdana" w:hAnsi="Verdana"/>
          <w:b/>
          <w:bCs/>
          <w:noProof/>
        </w:rPr>
        <w:drawing>
          <wp:inline distT="0" distB="0" distL="0" distR="0">
            <wp:extent cx="1390650" cy="681419"/>
            <wp:effectExtent l="0" t="0" r="0" b="4445"/>
            <wp:docPr id="25" name="Kép 25" descr="http://mediadeskhungary.eu/images/stories/hirek/srie%20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ediadeskhungary.eu/images/stories/hirek/srie%20series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84" cy="69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13" w:rsidRPr="003B7E32" w:rsidRDefault="00212913" w:rsidP="00212913">
      <w:pPr>
        <w:pStyle w:val="NormlWeb"/>
        <w:rPr>
          <w:rFonts w:ascii="Verdana" w:hAnsi="Verdana"/>
          <w:b/>
          <w:sz w:val="18"/>
          <w:szCs w:val="18"/>
        </w:rPr>
      </w:pPr>
      <w:r w:rsidRPr="003B7E32">
        <w:rPr>
          <w:rFonts w:ascii="Verdana" w:hAnsi="Verdana"/>
          <w:sz w:val="18"/>
          <w:szCs w:val="18"/>
        </w:rPr>
        <w:t xml:space="preserve">Idén nyáron 5. alkalommal kerül megrendezésre a </w:t>
      </w:r>
      <w:proofErr w:type="spellStart"/>
      <w:r w:rsidRPr="003B7E32">
        <w:rPr>
          <w:rFonts w:ascii="Verdana" w:hAnsi="Verdana"/>
          <w:sz w:val="18"/>
          <w:szCs w:val="18"/>
        </w:rPr>
        <w:t>Série</w:t>
      </w:r>
      <w:proofErr w:type="spellEnd"/>
      <w:r w:rsidRPr="003B7E32">
        <w:rPr>
          <w:rFonts w:ascii="Verdana" w:hAnsi="Verdana"/>
          <w:sz w:val="18"/>
          <w:szCs w:val="18"/>
        </w:rPr>
        <w:t xml:space="preserve"> Series fesztivál. Az esemény befolyásos televíziós szakemberek csapata által szervezett szakmai találkozó, amelyen minden évben több mint  650 szakember vesz részt (forgatókönyvírók, producerek, műsorszórók, rendezők, zeneszerzők, színészek</w:t>
      </w:r>
      <w:proofErr w:type="gramStart"/>
      <w:r w:rsidRPr="003B7E32">
        <w:rPr>
          <w:rFonts w:ascii="Verdana" w:hAnsi="Verdana"/>
          <w:sz w:val="18"/>
          <w:szCs w:val="18"/>
        </w:rPr>
        <w:t>….</w:t>
      </w:r>
      <w:proofErr w:type="gramEnd"/>
      <w:r w:rsidRPr="003B7E32">
        <w:rPr>
          <w:rFonts w:ascii="Verdana" w:hAnsi="Verdana"/>
          <w:sz w:val="18"/>
          <w:szCs w:val="18"/>
        </w:rPr>
        <w:t>), minimum 15 országból.</w:t>
      </w:r>
      <w:r w:rsidRPr="003B7E32">
        <w:rPr>
          <w:rFonts w:ascii="Verdana" w:hAnsi="Verdana"/>
          <w:sz w:val="18"/>
          <w:szCs w:val="18"/>
        </w:rPr>
        <w:br/>
      </w:r>
      <w:r w:rsidRPr="003B7E32">
        <w:rPr>
          <w:rFonts w:ascii="Verdana" w:hAnsi="Verdana"/>
          <w:sz w:val="18"/>
          <w:szCs w:val="18"/>
        </w:rPr>
        <w:br/>
      </w:r>
      <w:r w:rsidR="003B7E32">
        <w:rPr>
          <w:rFonts w:ascii="Verdana" w:hAnsi="Verdana"/>
          <w:b/>
          <w:color w:val="0070C0"/>
          <w:sz w:val="18"/>
          <w:szCs w:val="18"/>
        </w:rPr>
        <w:t>Mikor és hol?</w:t>
      </w:r>
      <w:r w:rsidRPr="003B7E32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3B7E32" w:rsidRPr="003B7E32">
        <w:rPr>
          <w:rFonts w:ascii="Verdana" w:hAnsi="Verdana"/>
          <w:b/>
          <w:color w:val="0070C0"/>
          <w:sz w:val="18"/>
          <w:szCs w:val="18"/>
        </w:rPr>
        <w:br/>
      </w:r>
      <w:r w:rsidRPr="003B7E32">
        <w:rPr>
          <w:rStyle w:val="Kiemels2"/>
          <w:rFonts w:ascii="Verdana" w:hAnsi="Verdana"/>
          <w:b w:val="0"/>
          <w:sz w:val="18"/>
          <w:szCs w:val="18"/>
        </w:rPr>
        <w:t>2016. június 29. – július 1</w:t>
      </w:r>
      <w:proofErr w:type="gramStart"/>
      <w:r w:rsidRPr="003B7E32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3B7E32">
        <w:rPr>
          <w:rStyle w:val="Kiemels2"/>
          <w:rFonts w:ascii="Verdana" w:hAnsi="Verdana"/>
          <w:b w:val="0"/>
          <w:sz w:val="18"/>
          <w:szCs w:val="18"/>
        </w:rPr>
        <w:t xml:space="preserve"> </w:t>
      </w:r>
      <w:r w:rsidR="003B7E32">
        <w:rPr>
          <w:rStyle w:val="Kiemels2"/>
          <w:rFonts w:ascii="Verdana" w:hAnsi="Verdana"/>
          <w:b w:val="0"/>
          <w:sz w:val="18"/>
          <w:szCs w:val="18"/>
        </w:rPr>
        <w:t xml:space="preserve">Franciaország, </w:t>
      </w:r>
      <w:r w:rsidRPr="003B7E32">
        <w:rPr>
          <w:rStyle w:val="Kiemels2"/>
          <w:rFonts w:ascii="Verdana" w:hAnsi="Verdana"/>
          <w:b w:val="0"/>
          <w:sz w:val="18"/>
          <w:szCs w:val="18"/>
        </w:rPr>
        <w:t>Fontainebleau</w:t>
      </w:r>
      <w:r w:rsidRPr="003B7E32">
        <w:rPr>
          <w:rFonts w:ascii="Verdana" w:hAnsi="Verdana"/>
          <w:b/>
          <w:sz w:val="18"/>
          <w:szCs w:val="18"/>
        </w:rPr>
        <w:br/>
      </w:r>
      <w:r w:rsidR="003B7E32" w:rsidRPr="003B7E32">
        <w:rPr>
          <w:rFonts w:ascii="Verdana" w:hAnsi="Verdana"/>
          <w:b/>
          <w:sz w:val="18"/>
          <w:szCs w:val="18"/>
        </w:rPr>
        <w:br/>
      </w:r>
      <w:r w:rsidRPr="003B7E32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3B7E32" w:rsidRPr="003B7E32">
        <w:rPr>
          <w:rFonts w:ascii="Verdana" w:hAnsi="Verdana"/>
          <w:b/>
          <w:color w:val="0070C0"/>
          <w:sz w:val="18"/>
          <w:szCs w:val="18"/>
        </w:rPr>
        <w:br/>
      </w:r>
      <w:r w:rsidRPr="003B7E32">
        <w:rPr>
          <w:rStyle w:val="Kiemels2"/>
          <w:rFonts w:ascii="Verdana" w:hAnsi="Verdana"/>
          <w:b w:val="0"/>
          <w:sz w:val="18"/>
          <w:szCs w:val="18"/>
        </w:rPr>
        <w:t>április vége</w:t>
      </w:r>
    </w:p>
    <w:p w:rsidR="00212913" w:rsidRPr="003B7E32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3B7E32">
        <w:rPr>
          <w:rFonts w:ascii="Verdana" w:hAnsi="Verdana"/>
          <w:sz w:val="18"/>
          <w:szCs w:val="18"/>
        </w:rPr>
        <w:t>Befejezett és gyártási fázisban lévő soroz</w:t>
      </w:r>
      <w:r w:rsidR="003B7E32">
        <w:rPr>
          <w:rFonts w:ascii="Verdana" w:hAnsi="Verdana"/>
          <w:sz w:val="18"/>
          <w:szCs w:val="18"/>
        </w:rPr>
        <w:t>atokkal egyaránt lehet nevezni.</w:t>
      </w:r>
      <w:r w:rsidRPr="003B7E32">
        <w:rPr>
          <w:rFonts w:ascii="Verdana" w:hAnsi="Verdana"/>
          <w:sz w:val="18"/>
          <w:szCs w:val="18"/>
        </w:rPr>
        <w:br/>
      </w:r>
      <w:r w:rsidR="003B7E32">
        <w:rPr>
          <w:rFonts w:ascii="Verdana" w:hAnsi="Verdana"/>
          <w:sz w:val="18"/>
          <w:szCs w:val="18"/>
        </w:rPr>
        <w:br/>
      </w:r>
      <w:hyperlink r:id="rId46" w:history="1">
        <w:r w:rsidR="003B7E32" w:rsidRPr="003B7E32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0E343B" w:rsidRPr="00172D95" w:rsidRDefault="003B7E32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3B7E32">
        <w:rPr>
          <w:rFonts w:ascii="Verdana" w:hAnsi="Verdana"/>
          <w:b/>
          <w:color w:val="0070C0"/>
          <w:sz w:val="18"/>
          <w:szCs w:val="18"/>
        </w:rPr>
        <w:t>Elérhetőség:</w:t>
      </w:r>
      <w:r w:rsidRPr="003B7E32">
        <w:rPr>
          <w:rFonts w:ascii="Verdana" w:hAnsi="Verdana"/>
          <w:b/>
          <w:color w:val="0070C0"/>
          <w:sz w:val="18"/>
          <w:szCs w:val="18"/>
        </w:rPr>
        <w:br/>
      </w:r>
      <w:r w:rsidRPr="003B7E32">
        <w:rPr>
          <w:rFonts w:ascii="Verdana" w:hAnsi="Verdana"/>
          <w:sz w:val="18"/>
          <w:szCs w:val="18"/>
        </w:rPr>
        <w:t xml:space="preserve">Marie </w:t>
      </w:r>
      <w:proofErr w:type="spellStart"/>
      <w:r w:rsidRPr="003B7E32">
        <w:rPr>
          <w:rFonts w:ascii="Verdana" w:hAnsi="Verdana"/>
          <w:sz w:val="18"/>
          <w:szCs w:val="18"/>
        </w:rPr>
        <w:t>Cordier</w:t>
      </w:r>
      <w:proofErr w:type="spellEnd"/>
      <w:r w:rsidRPr="003B7E32">
        <w:rPr>
          <w:rFonts w:ascii="Verdana" w:hAnsi="Verdana"/>
          <w:sz w:val="18"/>
          <w:szCs w:val="18"/>
        </w:rPr>
        <w:br/>
      </w:r>
      <w:hyperlink r:id="rId47" w:history="1">
        <w:r w:rsidRPr="003B7E32">
          <w:rPr>
            <w:rStyle w:val="Hiperhivatkozs"/>
            <w:rFonts w:ascii="Verdana" w:hAnsi="Verdana"/>
            <w:sz w:val="18"/>
            <w:szCs w:val="18"/>
          </w:rPr>
          <w:t>marie.cordier@kandimari.com</w:t>
        </w:r>
      </w:hyperlink>
      <w:r>
        <w:rPr>
          <w:rFonts w:ascii="Verdana" w:hAnsi="Verdana"/>
          <w:sz w:val="18"/>
          <w:szCs w:val="18"/>
        </w:rPr>
        <w:br/>
      </w:r>
    </w:p>
    <w:p w:rsidR="00212913" w:rsidRPr="003B7E32" w:rsidRDefault="00932EAB" w:rsidP="003B7E32">
      <w:pPr>
        <w:pStyle w:val="NormlWeb"/>
        <w:rPr>
          <w:rStyle w:val="Hiperhivatkozs"/>
          <w:b/>
          <w:bCs/>
          <w:color w:val="0070C0"/>
          <w:sz w:val="23"/>
          <w:szCs w:val="23"/>
          <w:u w:val="none"/>
        </w:rPr>
      </w:pPr>
      <w:hyperlink r:id="rId48" w:history="1">
        <w:r w:rsidR="00212913" w:rsidRPr="003B7E32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BAFTA </w:t>
        </w:r>
        <w:proofErr w:type="spellStart"/>
        <w:r w:rsidR="00212913" w:rsidRPr="003B7E32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Qualifying</w:t>
        </w:r>
        <w:proofErr w:type="spellEnd"/>
        <w:r w:rsidR="00212913" w:rsidRPr="003B7E32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</w:t>
        </w:r>
        <w:proofErr w:type="spellStart"/>
        <w:r w:rsidR="00212913" w:rsidRPr="003B7E32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Aesthetica</w:t>
        </w:r>
        <w:proofErr w:type="spellEnd"/>
        <w:r w:rsidR="00212913" w:rsidRPr="003B7E32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</w:t>
        </w:r>
        <w:proofErr w:type="spellStart"/>
        <w:r w:rsidR="00212913" w:rsidRPr="003B7E32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Short</w:t>
        </w:r>
        <w:proofErr w:type="spellEnd"/>
        <w:r w:rsidR="00212913" w:rsidRPr="003B7E32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Film </w:t>
        </w:r>
        <w:proofErr w:type="spellStart"/>
        <w:r w:rsidR="00212913" w:rsidRPr="003B7E32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Festival</w:t>
        </w:r>
        <w:proofErr w:type="spellEnd"/>
        <w:r w:rsidR="00212913" w:rsidRPr="003B7E32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2016</w:t>
        </w:r>
      </w:hyperlink>
      <w:r w:rsidR="00212913" w:rsidRPr="003B7E32">
        <w:rPr>
          <w:rStyle w:val="Hiperhivatkozs"/>
          <w:b/>
          <w:bCs/>
          <w:color w:val="0070C0"/>
          <w:sz w:val="23"/>
          <w:szCs w:val="23"/>
          <w:u w:val="none"/>
        </w:rPr>
        <w:t xml:space="preserve"> </w:t>
      </w:r>
    </w:p>
    <w:p w:rsidR="00212913" w:rsidRPr="003B7E32" w:rsidRDefault="00212913" w:rsidP="00212913">
      <w:pPr>
        <w:pStyle w:val="NormlWeb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noProof/>
        </w:rPr>
        <w:drawing>
          <wp:inline distT="0" distB="0" distL="0" distR="0">
            <wp:extent cx="1892652" cy="552450"/>
            <wp:effectExtent l="0" t="0" r="0" b="0"/>
            <wp:docPr id="26" name="Kép 26" descr="http://mediadeskhungary.eu/images/stories/hirek/asff-logo-full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ediadeskhungary.eu/images/stories/hirek/asff-logo-full-201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86" cy="56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D95">
        <w:rPr>
          <w:rFonts w:ascii="Verdana" w:hAnsi="Verdana"/>
        </w:rPr>
        <w:br/>
      </w:r>
      <w:r w:rsidRPr="00172D95">
        <w:rPr>
          <w:rFonts w:ascii="Verdana" w:hAnsi="Verdana"/>
        </w:rPr>
        <w:br/>
      </w:r>
      <w:r w:rsidRPr="003B7E32">
        <w:rPr>
          <w:rFonts w:ascii="Verdana" w:hAnsi="Verdana"/>
          <w:sz w:val="18"/>
          <w:szCs w:val="18"/>
        </w:rPr>
        <w:t xml:space="preserve">Ismét lehet jelentkezni az </w:t>
      </w:r>
      <w:proofErr w:type="spellStart"/>
      <w:r w:rsidRPr="003B7E32">
        <w:rPr>
          <w:rFonts w:ascii="Verdana" w:hAnsi="Verdana"/>
          <w:sz w:val="18"/>
          <w:szCs w:val="18"/>
        </w:rPr>
        <w:t>Aesthetica</w:t>
      </w:r>
      <w:proofErr w:type="spellEnd"/>
      <w:r w:rsidRPr="003B7E32">
        <w:rPr>
          <w:rFonts w:ascii="Verdana" w:hAnsi="Verdana"/>
          <w:sz w:val="18"/>
          <w:szCs w:val="18"/>
        </w:rPr>
        <w:t xml:space="preserve"> </w:t>
      </w:r>
      <w:proofErr w:type="spellStart"/>
      <w:r w:rsidRPr="003B7E32">
        <w:rPr>
          <w:rFonts w:ascii="Verdana" w:hAnsi="Verdana"/>
          <w:sz w:val="18"/>
          <w:szCs w:val="18"/>
        </w:rPr>
        <w:t>Short</w:t>
      </w:r>
      <w:proofErr w:type="spellEnd"/>
      <w:r w:rsidRPr="003B7E32">
        <w:rPr>
          <w:rFonts w:ascii="Verdana" w:hAnsi="Verdana"/>
          <w:sz w:val="18"/>
          <w:szCs w:val="18"/>
        </w:rPr>
        <w:t xml:space="preserve"> Film </w:t>
      </w:r>
      <w:proofErr w:type="spellStart"/>
      <w:r w:rsidRPr="003B7E32">
        <w:rPr>
          <w:rFonts w:ascii="Verdana" w:hAnsi="Verdana"/>
          <w:sz w:val="18"/>
          <w:szCs w:val="18"/>
        </w:rPr>
        <w:t>Festivalra</w:t>
      </w:r>
      <w:proofErr w:type="spellEnd"/>
      <w:r w:rsidRPr="003B7E32">
        <w:rPr>
          <w:rFonts w:ascii="Verdana" w:hAnsi="Verdana"/>
          <w:sz w:val="18"/>
          <w:szCs w:val="18"/>
        </w:rPr>
        <w:t>, amely az Egyesült Királyság egyik legismertebb rövidfilm fesztiválja és filmes eseménye.</w:t>
      </w:r>
    </w:p>
    <w:p w:rsidR="00212913" w:rsidRPr="003B7E32" w:rsidRDefault="003B7E32" w:rsidP="00212913">
      <w:pPr>
        <w:pStyle w:val="NormlWeb"/>
        <w:rPr>
          <w:rFonts w:ascii="Verdana" w:hAnsi="Verdana"/>
          <w:b/>
          <w:sz w:val="18"/>
          <w:szCs w:val="18"/>
        </w:rPr>
      </w:pPr>
      <w:r w:rsidRPr="003B7E32">
        <w:rPr>
          <w:rFonts w:ascii="Verdana" w:hAnsi="Verdana"/>
          <w:b/>
          <w:color w:val="0070C0"/>
          <w:sz w:val="18"/>
          <w:szCs w:val="18"/>
        </w:rPr>
        <w:t>Mikor és hol?</w:t>
      </w:r>
      <w:r w:rsidR="00212913" w:rsidRPr="003B7E32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Pr="003B7E32">
        <w:rPr>
          <w:rFonts w:ascii="Verdana" w:hAnsi="Verdana"/>
          <w:b/>
          <w:color w:val="0070C0"/>
          <w:sz w:val="18"/>
          <w:szCs w:val="18"/>
        </w:rPr>
        <w:br/>
      </w:r>
      <w:r w:rsidR="00212913" w:rsidRPr="003B7E32">
        <w:rPr>
          <w:rStyle w:val="Kiemels2"/>
          <w:rFonts w:ascii="Verdana" w:hAnsi="Verdana"/>
          <w:b w:val="0"/>
          <w:sz w:val="18"/>
          <w:szCs w:val="18"/>
        </w:rPr>
        <w:t xml:space="preserve">2016. november 3-6., </w:t>
      </w:r>
      <w:r>
        <w:rPr>
          <w:rStyle w:val="Kiemels2"/>
          <w:rFonts w:ascii="Verdana" w:hAnsi="Verdana"/>
          <w:b w:val="0"/>
          <w:sz w:val="18"/>
          <w:szCs w:val="18"/>
        </w:rPr>
        <w:t xml:space="preserve">Egyesült Királyság, </w:t>
      </w:r>
      <w:r w:rsidR="00212913" w:rsidRPr="003B7E32">
        <w:rPr>
          <w:rStyle w:val="Kiemels2"/>
          <w:rFonts w:ascii="Verdana" w:hAnsi="Verdana"/>
          <w:b w:val="0"/>
          <w:sz w:val="18"/>
          <w:szCs w:val="18"/>
        </w:rPr>
        <w:t>York</w:t>
      </w:r>
    </w:p>
    <w:p w:rsidR="00212913" w:rsidRPr="003B7E32" w:rsidRDefault="003B7E32" w:rsidP="00212913">
      <w:pPr>
        <w:pStyle w:val="NormlWeb"/>
        <w:rPr>
          <w:rFonts w:ascii="Verdana" w:hAnsi="Verdana"/>
          <w:sz w:val="18"/>
          <w:szCs w:val="18"/>
        </w:rPr>
      </w:pPr>
      <w:r w:rsidRPr="003B7E32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3B7E32">
        <w:rPr>
          <w:rFonts w:ascii="Verdana" w:hAnsi="Verdana"/>
          <w:b/>
          <w:color w:val="0070C0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2016. május 31.</w:t>
      </w:r>
    </w:p>
    <w:p w:rsidR="003B7E32" w:rsidRPr="003B7E32" w:rsidRDefault="00932EAB" w:rsidP="00212913">
      <w:pPr>
        <w:pStyle w:val="NormlWeb"/>
        <w:rPr>
          <w:rFonts w:ascii="Verdana" w:hAnsi="Verdana"/>
          <w:color w:val="0070C0"/>
          <w:sz w:val="18"/>
          <w:szCs w:val="18"/>
        </w:rPr>
      </w:pPr>
      <w:hyperlink r:id="rId50" w:history="1">
        <w:r w:rsidR="00E67809" w:rsidRPr="00E67809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212913" w:rsidRPr="00E67809" w:rsidRDefault="003B7E32" w:rsidP="00E67809">
      <w:pPr>
        <w:pStyle w:val="NormlWeb"/>
        <w:rPr>
          <w:rFonts w:ascii="Verdana" w:hAnsi="Verdana"/>
          <w:sz w:val="18"/>
          <w:szCs w:val="18"/>
        </w:rPr>
      </w:pPr>
      <w:r w:rsidRPr="003B7E32">
        <w:rPr>
          <w:rFonts w:ascii="Verdana" w:hAnsi="Verdana"/>
          <w:b/>
          <w:color w:val="0070C0"/>
          <w:sz w:val="18"/>
          <w:szCs w:val="18"/>
        </w:rPr>
        <w:t>Elérhetőség:</w:t>
      </w:r>
      <w:r w:rsidRPr="003B7E32">
        <w:rPr>
          <w:rFonts w:ascii="Verdana" w:hAnsi="Verdana"/>
          <w:b/>
          <w:color w:val="0070C0"/>
          <w:sz w:val="18"/>
          <w:szCs w:val="18"/>
        </w:rPr>
        <w:br/>
      </w:r>
      <w:r w:rsidR="00212913" w:rsidRPr="003B7E32">
        <w:rPr>
          <w:rFonts w:ascii="Verdana" w:hAnsi="Verdana"/>
          <w:sz w:val="18"/>
          <w:szCs w:val="18"/>
        </w:rPr>
        <w:t xml:space="preserve">Alexandra </w:t>
      </w:r>
      <w:proofErr w:type="spellStart"/>
      <w:r w:rsidR="00212913" w:rsidRPr="003B7E32">
        <w:rPr>
          <w:rFonts w:ascii="Verdana" w:hAnsi="Verdana"/>
          <w:sz w:val="18"/>
          <w:szCs w:val="18"/>
        </w:rPr>
        <w:t>Beresford</w:t>
      </w:r>
      <w:proofErr w:type="spellEnd"/>
      <w:r w:rsidR="00212913" w:rsidRPr="003B7E32">
        <w:rPr>
          <w:rFonts w:ascii="Verdana" w:hAnsi="Verdana"/>
          <w:sz w:val="18"/>
          <w:szCs w:val="18"/>
        </w:rPr>
        <w:br/>
        <w:t>0044 (0</w:t>
      </w:r>
      <w:proofErr w:type="gramStart"/>
      <w:r w:rsidR="00212913" w:rsidRPr="003B7E32">
        <w:rPr>
          <w:rFonts w:ascii="Verdana" w:hAnsi="Verdana"/>
          <w:sz w:val="18"/>
          <w:szCs w:val="18"/>
        </w:rPr>
        <w:t>)1904</w:t>
      </w:r>
      <w:proofErr w:type="gramEnd"/>
      <w:r w:rsidR="00212913" w:rsidRPr="003B7E3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629 137</w:t>
      </w:r>
      <w:r>
        <w:rPr>
          <w:rFonts w:ascii="Verdana" w:hAnsi="Verdana"/>
          <w:sz w:val="18"/>
          <w:szCs w:val="18"/>
        </w:rPr>
        <w:br/>
      </w:r>
      <w:hyperlink r:id="rId51" w:history="1">
        <w:r w:rsidR="00212913" w:rsidRPr="003B7E32">
          <w:rPr>
            <w:rFonts w:ascii="Verdana" w:hAnsi="Verdana"/>
            <w:color w:val="0000FF"/>
            <w:sz w:val="18"/>
            <w:szCs w:val="18"/>
            <w:u w:val="single"/>
          </w:rPr>
          <w:br/>
        </w:r>
      </w:hyperlink>
    </w:p>
    <w:p w:rsidR="002B3A52" w:rsidRPr="00172D95" w:rsidRDefault="00E67809" w:rsidP="00960B98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</w:rPr>
        <w:br/>
      </w:r>
      <w:r w:rsidR="00960B98" w:rsidRPr="00172D95">
        <w:rPr>
          <w:rFonts w:ascii="Verdana" w:hAnsi="Verdana"/>
        </w:rPr>
        <w:br/>
      </w:r>
      <w:r w:rsidR="00EF531C">
        <w:rPr>
          <w:rFonts w:ascii="Verdana" w:hAnsi="Verdana"/>
          <w:b/>
          <w:color w:val="0070C0"/>
        </w:rPr>
        <w:br/>
      </w:r>
      <w:r w:rsidR="00FB2A93" w:rsidRPr="00172D95">
        <w:rPr>
          <w:rFonts w:ascii="Verdana" w:hAnsi="Verdana"/>
          <w:b/>
          <w:color w:val="0070C0"/>
        </w:rPr>
        <w:br/>
      </w:r>
      <w:r w:rsidR="00715F10" w:rsidRPr="00172D95">
        <w:rPr>
          <w:rFonts w:ascii="Verdana" w:hAnsi="Verdana"/>
          <w:b/>
          <w:color w:val="0070C0"/>
        </w:rPr>
        <w:t xml:space="preserve">Közelgő pályázati határidők: </w:t>
      </w:r>
      <w:r w:rsidR="00715F10" w:rsidRPr="00172D95">
        <w:rPr>
          <w:rFonts w:ascii="Verdana" w:hAnsi="Verdana"/>
          <w:b/>
          <w:color w:val="0070C0"/>
        </w:rPr>
        <w:br/>
      </w:r>
      <w:r w:rsidR="002B3A52" w:rsidRPr="00172D95">
        <w:rPr>
          <w:rFonts w:ascii="Verdana" w:hAnsi="Verdana"/>
          <w:b/>
          <w:color w:val="0070C0"/>
          <w:sz w:val="18"/>
          <w:szCs w:val="18"/>
        </w:rPr>
        <w:br/>
      </w:r>
    </w:p>
    <w:p w:rsidR="00715F10" w:rsidRPr="00172D95" w:rsidRDefault="00715F10" w:rsidP="00960B98">
      <w:pPr>
        <w:pStyle w:val="NormlWeb"/>
        <w:rPr>
          <w:rFonts w:ascii="Verdana" w:hAnsi="Verdana"/>
        </w:rPr>
      </w:pPr>
      <w:r w:rsidRPr="00172D95">
        <w:rPr>
          <w:rStyle w:val="Kiemels2"/>
          <w:rFonts w:ascii="Verdana" w:hAnsi="Verdana"/>
          <w:color w:val="0070C0"/>
          <w:sz w:val="18"/>
          <w:szCs w:val="18"/>
        </w:rPr>
        <w:t xml:space="preserve">Általános tudnivalók: </w:t>
      </w:r>
    </w:p>
    <w:p w:rsidR="00715F10" w:rsidRPr="00172D95" w:rsidRDefault="00715F10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172D95">
        <w:rPr>
          <w:rFonts w:ascii="Verdana" w:hAnsi="Verdana"/>
          <w:sz w:val="18"/>
          <w:szCs w:val="18"/>
        </w:rPr>
        <w:t>eFormon</w:t>
      </w:r>
      <w:proofErr w:type="spellEnd"/>
      <w:r w:rsidRPr="00172D95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ECAS (European </w:t>
      </w:r>
      <w:proofErr w:type="spellStart"/>
      <w:r w:rsidRPr="00172D95">
        <w:rPr>
          <w:rFonts w:ascii="Verdana" w:hAnsi="Verdana"/>
          <w:sz w:val="18"/>
          <w:szCs w:val="18"/>
        </w:rPr>
        <w:t>Commission</w:t>
      </w:r>
      <w:proofErr w:type="spellEnd"/>
      <w:r w:rsidRPr="00172D95">
        <w:rPr>
          <w:rFonts w:ascii="Verdana" w:hAnsi="Verdana"/>
          <w:sz w:val="18"/>
          <w:szCs w:val="18"/>
        </w:rPr>
        <w:t xml:space="preserve"> </w:t>
      </w:r>
      <w:proofErr w:type="spellStart"/>
      <w:r w:rsidRPr="00172D95">
        <w:rPr>
          <w:rFonts w:ascii="Verdana" w:hAnsi="Verdana"/>
          <w:sz w:val="18"/>
          <w:szCs w:val="18"/>
        </w:rPr>
        <w:t>Authentication</w:t>
      </w:r>
      <w:proofErr w:type="spellEnd"/>
      <w:r w:rsidRPr="00172D95">
        <w:rPr>
          <w:rFonts w:ascii="Verdana" w:hAnsi="Verdana"/>
          <w:sz w:val="18"/>
          <w:szCs w:val="18"/>
        </w:rPr>
        <w:t xml:space="preserve"> Service) hozzáférését:</w:t>
      </w:r>
    </w:p>
    <w:p w:rsidR="00715F10" w:rsidRPr="00172D95" w:rsidRDefault="00932EAB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52" w:history="1">
        <w:r w:rsidR="00715F10" w:rsidRPr="00172D95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715F10" w:rsidRPr="00172D95" w:rsidRDefault="00715F10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t>Az ECAS account létrehozása után regisztrálnunk kell a pályázó céget 7 egyszerű lépésben a következő oldalon:</w:t>
      </w:r>
    </w:p>
    <w:p w:rsidR="00715F10" w:rsidRPr="00172D95" w:rsidRDefault="00932EAB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53" w:history="1">
        <w:r w:rsidR="00715F10" w:rsidRPr="00172D95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https://ec.europa.eu/education/participants/portal/desktop/en/organisations/register.html</w:t>
        </w:r>
      </w:hyperlink>
    </w:p>
    <w:p w:rsidR="00715F10" w:rsidRPr="00172D95" w:rsidRDefault="00715F10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172D95">
        <w:rPr>
          <w:rFonts w:ascii="Verdana" w:hAnsi="Verdana"/>
          <w:sz w:val="18"/>
          <w:szCs w:val="18"/>
        </w:rPr>
        <w:t>eFormokhoz</w:t>
      </w:r>
      <w:proofErr w:type="spellEnd"/>
      <w:r w:rsidRPr="00172D95">
        <w:rPr>
          <w:rFonts w:ascii="Verdana" w:hAnsi="Verdana"/>
          <w:sz w:val="18"/>
          <w:szCs w:val="18"/>
        </w:rPr>
        <w:t>, és megkezdhetjük a pályázat elkészítését.</w:t>
      </w:r>
    </w:p>
    <w:p w:rsidR="00212913" w:rsidRPr="00172D95" w:rsidRDefault="00715F10" w:rsidP="00212913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t xml:space="preserve">Kérjük, mindenképpen tartsák szem előtt, hogy az </w:t>
      </w:r>
      <w:proofErr w:type="spellStart"/>
      <w:r w:rsidRPr="00172D95">
        <w:rPr>
          <w:rFonts w:ascii="Verdana" w:hAnsi="Verdana"/>
          <w:sz w:val="18"/>
          <w:szCs w:val="18"/>
        </w:rPr>
        <w:t>eFormokat</w:t>
      </w:r>
      <w:proofErr w:type="spellEnd"/>
      <w:r w:rsidRPr="00172D95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</w:t>
      </w:r>
      <w:r w:rsidRPr="00172D95">
        <w:rPr>
          <w:rFonts w:ascii="Verdana" w:hAnsi="Verdana"/>
          <w:sz w:val="18"/>
          <w:szCs w:val="18"/>
        </w:rPr>
        <w:lastRenderedPageBreak/>
        <w:t xml:space="preserve">pályázat beküldésével, mert a nagy forgalom leterhelheti az internetes rendszert. </w:t>
      </w:r>
      <w:r w:rsidR="004F37CC" w:rsidRPr="00172D95">
        <w:rPr>
          <w:rFonts w:ascii="Verdana" w:hAnsi="Verdana"/>
          <w:sz w:val="18"/>
          <w:szCs w:val="18"/>
        </w:rPr>
        <w:br/>
      </w:r>
    </w:p>
    <w:p w:rsidR="00212913" w:rsidRPr="00172D95" w:rsidRDefault="00932EAB" w:rsidP="00212913">
      <w:pPr>
        <w:pStyle w:val="NormlWeb"/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</w:pPr>
      <w:hyperlink r:id="rId54" w:history="1">
        <w:r w:rsidR="00212913" w:rsidRPr="00172D95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09/2016 Automatikus mozi forgalmazás</w:t>
        </w:r>
      </w:hyperlink>
      <w:r w:rsidR="00212913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212913" w:rsidRPr="00172D95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1. határidő: </w:t>
      </w:r>
      <w:r w:rsidR="00212913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április 29.</w:t>
      </w:r>
      <w:r w:rsidR="00212913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212913" w:rsidRPr="00172D95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2. határidő: </w:t>
      </w:r>
      <w:r w:rsidR="00212913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augusztus 1.</w:t>
      </w:r>
    </w:p>
    <w:p w:rsidR="00212913" w:rsidRPr="00172D95" w:rsidRDefault="00932EAB" w:rsidP="00212913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5" w:history="1">
        <w:r w:rsidR="00212913" w:rsidRPr="00172D95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12/2016 Menekült integrációs projektek</w:t>
        </w:r>
      </w:hyperlink>
      <w:r w:rsidR="00212913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212913" w:rsidRPr="00172D95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Határidő:</w:t>
      </w:r>
      <w:r w:rsidR="00212913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 2016. április 28.</w:t>
      </w:r>
    </w:p>
    <w:p w:rsidR="00212913" w:rsidRPr="00172D95" w:rsidRDefault="00932EAB" w:rsidP="001C1A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6" w:history="1">
        <w:r w:rsidR="00212913" w:rsidRPr="00172D95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06/2016 Képzés</w:t>
        </w:r>
      </w:hyperlink>
      <w:r w:rsidR="00212913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212913" w:rsidRPr="00172D95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Határidő:</w:t>
      </w:r>
      <w:r w:rsidR="00212913" w:rsidRPr="00172D95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212913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április 14.</w:t>
      </w:r>
    </w:p>
    <w:p w:rsidR="00EE5D8B" w:rsidRPr="00172D95" w:rsidRDefault="00932EAB" w:rsidP="00EE5D8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7" w:history="1">
        <w:r w:rsidR="00EE5D8B" w:rsidRPr="00172D95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16/2015 Filmfesztiválok</w:t>
        </w:r>
      </w:hyperlink>
      <w:r w:rsidR="00EE5D8B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EE5D8B" w:rsidRPr="00172D95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="00EE5D8B" w:rsidRPr="00172D95">
        <w:rPr>
          <w:rFonts w:ascii="Verdana" w:hAnsi="Verdana"/>
          <w:sz w:val="17"/>
          <w:szCs w:val="17"/>
        </w:rPr>
        <w:t xml:space="preserve"> </w:t>
      </w:r>
      <w:r w:rsidR="00EE5D8B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2016. április 28. </w:t>
      </w:r>
    </w:p>
    <w:p w:rsidR="00EE5D8B" w:rsidRPr="00172D95" w:rsidRDefault="00932EAB" w:rsidP="004F37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8" w:history="1">
        <w:r w:rsidR="00EE5D8B" w:rsidRPr="00172D95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13/2015 Szelektív mozi forgalmazás</w:t>
        </w:r>
      </w:hyperlink>
      <w:r w:rsidR="00EE5D8B" w:rsidRPr="00172D95">
        <w:rPr>
          <w:rFonts w:ascii="Verdana" w:hAnsi="Verdana"/>
          <w:sz w:val="17"/>
          <w:szCs w:val="17"/>
        </w:rPr>
        <w:br/>
      </w:r>
      <w:r w:rsidR="00EE5D8B" w:rsidRPr="00172D95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="00EE5D8B" w:rsidRPr="00172D95">
        <w:rPr>
          <w:rFonts w:ascii="Verdana" w:hAnsi="Verdana"/>
          <w:sz w:val="17"/>
          <w:szCs w:val="17"/>
        </w:rPr>
        <w:t xml:space="preserve"> </w:t>
      </w:r>
      <w:r w:rsidR="00EE5D8B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június 14.</w:t>
      </w:r>
    </w:p>
    <w:p w:rsidR="004F37CC" w:rsidRPr="00172D95" w:rsidRDefault="00932EAB" w:rsidP="004F37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9" w:history="1">
        <w:r w:rsidR="004F37CC" w:rsidRPr="00172D95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21/2015 Televíziós műsorgyártás</w:t>
        </w:r>
      </w:hyperlink>
      <w:r w:rsidR="004F37CC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172D95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="004F37CC" w:rsidRPr="00172D95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4F37CC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május 26.</w:t>
      </w:r>
    </w:p>
    <w:p w:rsidR="004F37CC" w:rsidRPr="00172D95" w:rsidRDefault="00932EAB" w:rsidP="004F37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60" w:history="1">
        <w:r w:rsidR="004F37CC" w:rsidRPr="00172D95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18/2015 Gyártás-előkésztés (Egyedi projekt)</w:t>
        </w:r>
      </w:hyperlink>
      <w:r w:rsidR="004F37CC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172D95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="004F37CC" w:rsidRPr="00172D95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4F37CC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április 21.</w:t>
      </w:r>
    </w:p>
    <w:p w:rsidR="004F37CC" w:rsidRPr="00172D95" w:rsidRDefault="00932EAB" w:rsidP="004F37CC">
      <w:pPr>
        <w:pStyle w:val="NormlWeb"/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</w:pPr>
      <w:hyperlink r:id="rId61" w:history="1">
        <w:r w:rsidR="004F37CC" w:rsidRPr="00172D95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07/2015 Forgalmazói ügynökségek</w:t>
        </w:r>
      </w:hyperlink>
      <w:r w:rsidR="004F37CC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172D95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Újra-befektetés:</w:t>
      </w:r>
      <w:r w:rsidR="004F37CC" w:rsidRPr="00172D95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4F37CC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március 1.</w:t>
      </w:r>
    </w:p>
    <w:p w:rsidR="004F37CC" w:rsidRPr="00172D95" w:rsidRDefault="00932EAB" w:rsidP="004F37CC">
      <w:pPr>
        <w:pStyle w:val="NormlWeb"/>
        <w:rPr>
          <w:rFonts w:ascii="Verdana" w:hAnsi="Verdana"/>
          <w:sz w:val="18"/>
          <w:szCs w:val="18"/>
        </w:rPr>
      </w:pPr>
      <w:hyperlink r:id="rId62" w:history="1">
        <w:r w:rsidR="004F37CC" w:rsidRPr="00172D95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21/2013 Forgalmazói ügynökségek</w:t>
        </w:r>
      </w:hyperlink>
      <w:r w:rsidR="004F37CC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172D95">
        <w:rPr>
          <w:rFonts w:ascii="Verdana" w:hAnsi="Verdana"/>
          <w:sz w:val="18"/>
          <w:szCs w:val="18"/>
        </w:rPr>
        <w:t xml:space="preserve">Újra-befektetés: </w:t>
      </w:r>
      <w:r w:rsidR="004F37CC" w:rsidRPr="00172D95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március 1.</w:t>
      </w:r>
    </w:p>
    <w:p w:rsidR="004F37CC" w:rsidRPr="00172D95" w:rsidRDefault="004F37CC" w:rsidP="00960B98">
      <w:pPr>
        <w:pStyle w:val="NormlWeb"/>
        <w:rPr>
          <w:rFonts w:ascii="Verdana" w:hAnsi="Verdana"/>
        </w:rPr>
      </w:pPr>
    </w:p>
    <w:p w:rsidR="000E343B" w:rsidRPr="00172D95" w:rsidRDefault="00715F10" w:rsidP="00A74792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172D95">
        <w:rPr>
          <w:rFonts w:ascii="Verdana" w:hAnsi="Verdana" w:cs="Arial"/>
          <w:sz w:val="18"/>
          <w:szCs w:val="18"/>
        </w:rPr>
        <w:t xml:space="preserve">Bővebben a pályázatokról: </w:t>
      </w:r>
      <w:hyperlink r:id="rId63" w:history="1">
        <w:r w:rsidRPr="00172D95">
          <w:rPr>
            <w:rStyle w:val="Hiperhivatkozs"/>
            <w:rFonts w:ascii="Verdana" w:hAnsi="Verdana"/>
            <w:sz w:val="18"/>
            <w:szCs w:val="18"/>
          </w:rPr>
          <w:t>http://media.kreativeuropa.hu/palyazatok1.html</w:t>
        </w:r>
      </w:hyperlink>
      <w:r w:rsidRPr="00172D95">
        <w:rPr>
          <w:rFonts w:ascii="Verdana" w:hAnsi="Verdana"/>
          <w:sz w:val="18"/>
          <w:szCs w:val="18"/>
        </w:rPr>
        <w:t xml:space="preserve"> </w:t>
      </w:r>
      <w:r w:rsidRPr="00172D95">
        <w:rPr>
          <w:rFonts w:ascii="Verdana" w:hAnsi="Verdana" w:cs="Arial"/>
          <w:sz w:val="18"/>
          <w:szCs w:val="18"/>
        </w:rPr>
        <w:t xml:space="preserve"> </w:t>
      </w:r>
    </w:p>
    <w:p w:rsidR="00D11EBB" w:rsidRPr="00172D95" w:rsidRDefault="00D11EBB" w:rsidP="00D11EBB">
      <w:pPr>
        <w:rPr>
          <w:rFonts w:ascii="Verdana" w:hAnsi="Verdana"/>
          <w:sz w:val="18"/>
          <w:szCs w:val="18"/>
        </w:rPr>
      </w:pPr>
    </w:p>
    <w:p w:rsidR="00D11EBB" w:rsidRPr="00172D95" w:rsidRDefault="00D11EBB" w:rsidP="00960B98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564702" w:rsidRPr="00172D95" w:rsidRDefault="00F93FFB" w:rsidP="00960B98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br/>
      </w:r>
    </w:p>
    <w:p w:rsidR="00B06B77" w:rsidRPr="00172D95" w:rsidRDefault="00B06B77" w:rsidP="00960B98">
      <w:pPr>
        <w:tabs>
          <w:tab w:val="left" w:pos="5400"/>
        </w:tabs>
        <w:rPr>
          <w:rFonts w:ascii="Verdana" w:hAnsi="Verdana"/>
          <w:color w:val="0070C0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t xml:space="preserve">Üdvözlettel, </w:t>
      </w:r>
      <w:r w:rsidRPr="00172D95">
        <w:rPr>
          <w:rFonts w:ascii="Verdana" w:hAnsi="Verdana"/>
          <w:sz w:val="18"/>
          <w:szCs w:val="18"/>
        </w:rPr>
        <w:tab/>
      </w:r>
      <w:r w:rsidRPr="00172D95">
        <w:rPr>
          <w:rFonts w:ascii="Verdana" w:hAnsi="Verdana"/>
          <w:sz w:val="18"/>
          <w:szCs w:val="18"/>
        </w:rPr>
        <w:br/>
      </w:r>
      <w:r w:rsidRPr="00172D95">
        <w:rPr>
          <w:rFonts w:ascii="Verdana" w:hAnsi="Verdana"/>
          <w:sz w:val="18"/>
          <w:szCs w:val="18"/>
        </w:rPr>
        <w:br/>
      </w:r>
    </w:p>
    <w:p w:rsidR="00B06B77" w:rsidRPr="00172D95" w:rsidRDefault="003C3844" w:rsidP="00960B98">
      <w:pPr>
        <w:rPr>
          <w:rFonts w:ascii="Verdana" w:hAnsi="Verdana"/>
          <w:sz w:val="18"/>
          <w:szCs w:val="18"/>
        </w:rPr>
      </w:pPr>
      <w:proofErr w:type="spellStart"/>
      <w:r w:rsidRPr="00172D95">
        <w:rPr>
          <w:rFonts w:ascii="Verdana" w:hAnsi="Verdana"/>
          <w:sz w:val="18"/>
          <w:szCs w:val="18"/>
        </w:rPr>
        <w:t>Stork</w:t>
      </w:r>
      <w:proofErr w:type="spellEnd"/>
      <w:r w:rsidRPr="00172D95">
        <w:rPr>
          <w:rFonts w:ascii="Verdana" w:hAnsi="Verdana"/>
          <w:sz w:val="18"/>
          <w:szCs w:val="18"/>
        </w:rPr>
        <w:t xml:space="preserve"> Fanni</w:t>
      </w:r>
    </w:p>
    <w:p w:rsidR="00B06B77" w:rsidRPr="00172D95" w:rsidRDefault="00B06B77" w:rsidP="00960B98">
      <w:pPr>
        <w:rPr>
          <w:rFonts w:ascii="Verdana" w:hAnsi="Verdana"/>
          <w:sz w:val="18"/>
          <w:szCs w:val="18"/>
        </w:rPr>
      </w:pPr>
      <w:r w:rsidRPr="00172D95">
        <w:rPr>
          <w:rFonts w:ascii="Verdana" w:hAnsi="Verdana"/>
          <w:sz w:val="18"/>
          <w:szCs w:val="18"/>
        </w:rPr>
        <w:br/>
      </w:r>
      <w:r w:rsidRPr="00172D95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0E92224B" wp14:editId="173A3DD6">
            <wp:extent cx="1495425" cy="514350"/>
            <wp:effectExtent l="19050" t="0" r="9525" b="0"/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17" w:rsidRPr="00796817" w:rsidRDefault="00B06B77" w:rsidP="00796817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  <w:r w:rsidRPr="00172D95">
        <w:rPr>
          <w:rFonts w:ascii="Verdana" w:hAnsi="Verdana"/>
          <w:b/>
          <w:bCs/>
          <w:color w:val="002060"/>
          <w:sz w:val="18"/>
          <w:szCs w:val="18"/>
        </w:rPr>
        <w:t>Kreatív Európa Iroda /</w:t>
      </w:r>
      <w:proofErr w:type="spellStart"/>
      <w:r w:rsidRPr="00172D95">
        <w:rPr>
          <w:rFonts w:ascii="Verdana" w:hAnsi="Verdana"/>
          <w:b/>
          <w:bCs/>
          <w:color w:val="002060"/>
          <w:sz w:val="18"/>
          <w:szCs w:val="18"/>
        </w:rPr>
        <w:t>Creative</w:t>
      </w:r>
      <w:proofErr w:type="spellEnd"/>
      <w:r w:rsidRPr="00172D95">
        <w:rPr>
          <w:rFonts w:ascii="Verdana" w:hAnsi="Verdana"/>
          <w:b/>
          <w:bCs/>
          <w:color w:val="002060"/>
          <w:sz w:val="18"/>
          <w:szCs w:val="18"/>
        </w:rPr>
        <w:t xml:space="preserve"> Europe </w:t>
      </w:r>
      <w:proofErr w:type="spellStart"/>
      <w:r w:rsidRPr="00172D95">
        <w:rPr>
          <w:rFonts w:ascii="Verdana" w:hAnsi="Verdana"/>
          <w:b/>
          <w:bCs/>
          <w:color w:val="002060"/>
          <w:sz w:val="18"/>
          <w:szCs w:val="18"/>
        </w:rPr>
        <w:t>Desk</w:t>
      </w:r>
      <w:proofErr w:type="spellEnd"/>
      <w:r w:rsidRPr="00172D95">
        <w:rPr>
          <w:rFonts w:ascii="Verdana" w:hAnsi="Verdana"/>
          <w:b/>
          <w:bCs/>
          <w:color w:val="002060"/>
          <w:sz w:val="18"/>
          <w:szCs w:val="18"/>
        </w:rPr>
        <w:t xml:space="preserve"> Hungary </w:t>
      </w:r>
      <w:r w:rsidRPr="00172D95">
        <w:rPr>
          <w:rFonts w:ascii="Verdana" w:hAnsi="Verdana"/>
          <w:b/>
          <w:bCs/>
          <w:color w:val="002060"/>
          <w:sz w:val="18"/>
          <w:szCs w:val="18"/>
        </w:rPr>
        <w:br/>
        <w:t xml:space="preserve">MEDIA alprogram / MEDIA </w:t>
      </w:r>
      <w:proofErr w:type="spellStart"/>
      <w:r w:rsidRPr="00172D95">
        <w:rPr>
          <w:rFonts w:ascii="Verdana" w:hAnsi="Verdana"/>
          <w:b/>
          <w:bCs/>
          <w:color w:val="002060"/>
          <w:sz w:val="18"/>
          <w:szCs w:val="18"/>
        </w:rPr>
        <w:t>Sub-programme</w:t>
      </w:r>
      <w:proofErr w:type="spellEnd"/>
      <w:r w:rsidRPr="00172D95">
        <w:rPr>
          <w:rFonts w:ascii="Verdana" w:hAnsi="Verdana"/>
          <w:sz w:val="18"/>
          <w:szCs w:val="18"/>
        </w:rPr>
        <w:br/>
      </w:r>
      <w:r w:rsidR="00E67809">
        <w:rPr>
          <w:rFonts w:ascii="Verdana" w:hAnsi="Verdana"/>
          <w:color w:val="404040"/>
          <w:sz w:val="18"/>
          <w:szCs w:val="18"/>
        </w:rPr>
        <w:br/>
      </w:r>
      <w:r w:rsidRPr="00172D95">
        <w:rPr>
          <w:rFonts w:ascii="Verdana" w:hAnsi="Verdana"/>
          <w:color w:val="404040"/>
          <w:sz w:val="18"/>
          <w:szCs w:val="18"/>
        </w:rPr>
        <w:t>Kreatív Európa Nonprofit Kft.</w:t>
      </w:r>
      <w:r w:rsidRPr="00172D95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172D95">
        <w:rPr>
          <w:rFonts w:ascii="Verdana" w:hAnsi="Verdana"/>
          <w:color w:val="404040"/>
          <w:sz w:val="18"/>
          <w:szCs w:val="18"/>
        </w:rPr>
        <w:br/>
      </w:r>
      <w:r w:rsidRPr="00172D95">
        <w:rPr>
          <w:rFonts w:ascii="Verdana" w:hAnsi="Verdana"/>
          <w:color w:val="404040"/>
          <w:sz w:val="18"/>
          <w:szCs w:val="18"/>
        </w:rPr>
        <w:lastRenderedPageBreak/>
        <w:t>I ép. III/304.</w:t>
      </w:r>
      <w:r w:rsidRPr="00172D95">
        <w:rPr>
          <w:rFonts w:ascii="Verdana" w:hAnsi="Verdana"/>
          <w:color w:val="404040"/>
          <w:sz w:val="18"/>
          <w:szCs w:val="18"/>
        </w:rPr>
        <w:br/>
        <w:t>Tel: +36 1 300 7202</w:t>
      </w:r>
      <w:r w:rsidR="00E67809">
        <w:rPr>
          <w:rFonts w:ascii="Verdana" w:hAnsi="Verdana"/>
          <w:color w:val="404040"/>
          <w:sz w:val="18"/>
          <w:szCs w:val="18"/>
        </w:rPr>
        <w:br/>
      </w:r>
      <w:hyperlink r:id="rId65" w:history="1">
        <w:r w:rsidR="00E67809" w:rsidRPr="002A5569">
          <w:rPr>
            <w:rStyle w:val="Hiperhivatkozs"/>
            <w:rFonts w:ascii="Verdana" w:eastAsiaTheme="minorEastAsia" w:hAnsi="Verdana"/>
            <w:noProof/>
            <w:sz w:val="18"/>
            <w:szCs w:val="18"/>
            <w:lang w:eastAsia="hu-HU"/>
          </w:rPr>
          <w:t>media@kreativeuropa.hu</w:t>
        </w:r>
      </w:hyperlink>
      <w:r w:rsidR="00E67809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  </w:t>
      </w:r>
      <w:r w:rsidR="00E67809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br/>
      </w:r>
      <w:hyperlink r:id="rId66" w:history="1">
        <w:r w:rsidR="00E67809" w:rsidRPr="00E67809">
          <w:rPr>
            <w:rStyle w:val="Hiperhivatkozs"/>
            <w:rFonts w:ascii="Verdana" w:eastAsiaTheme="minorEastAsia" w:hAnsi="Verdana"/>
            <w:noProof/>
            <w:sz w:val="18"/>
            <w:szCs w:val="18"/>
            <w:lang w:eastAsia="hu-HU"/>
          </w:rPr>
          <w:t>media.kreativeuropa.hu</w:t>
        </w:r>
      </w:hyperlink>
      <w:r w:rsidR="00E67809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</w:t>
      </w:r>
    </w:p>
    <w:p w:rsidR="00796817" w:rsidRDefault="00932EAB" w:rsidP="00932EAB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172D95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F196D66" wp14:editId="6D86CCFA">
            <wp:simplePos x="0" y="0"/>
            <wp:positionH relativeFrom="column">
              <wp:align>left</wp:align>
            </wp:positionH>
            <wp:positionV relativeFrom="paragraph">
              <wp:posOffset>77713840</wp:posOffset>
            </wp:positionV>
            <wp:extent cx="229870" cy="248285"/>
            <wp:effectExtent l="0" t="0" r="0" b="0"/>
            <wp:wrapSquare wrapText="bothSides"/>
            <wp:docPr id="5" name="Kép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D95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9FDD98F" wp14:editId="5A902614">
            <wp:simplePos x="0" y="0"/>
            <wp:positionH relativeFrom="column">
              <wp:align>left</wp:align>
            </wp:positionH>
            <wp:positionV relativeFrom="paragraph">
              <wp:posOffset>77676375</wp:posOffset>
            </wp:positionV>
            <wp:extent cx="247650" cy="247650"/>
            <wp:effectExtent l="0" t="0" r="0" b="0"/>
            <wp:wrapSquare wrapText="bothSides"/>
            <wp:docPr id="4" name="Kép 4" descr="Z:\Logók\twitt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ók\twitter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1" cy="24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17" w:rsidRPr="00172D95">
        <w:rPr>
          <w:rFonts w:ascii="Verdana" w:hAnsi="Verdana"/>
          <w:b/>
          <w:color w:val="0070C0"/>
          <w:sz w:val="18"/>
          <w:szCs w:val="18"/>
        </w:rPr>
        <w:br/>
      </w:r>
    </w:p>
    <w:p w:rsidR="00796817" w:rsidRDefault="00796817" w:rsidP="00E67809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</w:p>
    <w:p w:rsidR="00B06B77" w:rsidRPr="00172D95" w:rsidRDefault="00B06B77" w:rsidP="00F93FFB">
      <w:pPr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</w:p>
    <w:sectPr w:rsidR="00B06B77" w:rsidRPr="0017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240"/>
    <w:multiLevelType w:val="multilevel"/>
    <w:tmpl w:val="6C9E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E2956"/>
    <w:multiLevelType w:val="multilevel"/>
    <w:tmpl w:val="2A7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B3DB8"/>
    <w:multiLevelType w:val="hybridMultilevel"/>
    <w:tmpl w:val="845C34A0"/>
    <w:lvl w:ilvl="0" w:tplc="A3F0D2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B5B18"/>
    <w:multiLevelType w:val="multilevel"/>
    <w:tmpl w:val="E53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40FF2"/>
    <w:multiLevelType w:val="multilevel"/>
    <w:tmpl w:val="ECB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-830859372"/>
  </wne:recipientData>
  <wne:recipientData>
    <wne:active wne:val="1"/>
    <wne:hash wne:val="1130879508"/>
  </wne:recipientData>
  <wne:recipientData>
    <wne:active wne:val="1"/>
    <wne:hash wne:val="305150013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16950387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431611311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266698359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1365118447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-1658603653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271360089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1869302234"/>
  </wne:recipientData>
  <wne:recipientData>
    <wne:active wne:val="1"/>
    <wne:hash wne:val="-438914806"/>
  </wne:recipientData>
  <wne:recipientData>
    <wne:active wne:val="1"/>
  </wne:recipientData>
  <wne:recipientData>
    <wne:active wne:val="1"/>
    <wne:hash wne:val="-1091535035"/>
  </wne:recipientData>
  <wne:recipientData>
    <wne:active wne:val="1"/>
    <wne:hash wne:val="-1054478901"/>
  </wne:recipientData>
  <wne:recipientData>
    <wne:active wne:val="1"/>
    <wne:hash wne:val="442991020"/>
  </wne:recipientData>
  <wne:recipientData>
    <wne:active wne:val="1"/>
    <wne:hash wne:val="-2131435583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1164920186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997391483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795796659"/>
  </wne:recipientData>
  <wne:recipientData>
    <wne:active wne:val="1"/>
    <wne:hash wne:val="-916891934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-1100422209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197614823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042632988"/>
  </wne:recipientData>
  <wne:recipientData>
    <wne:active wne:val="1"/>
    <wne:hash wne:val="-1414320878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56540303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644597537"/>
  </wne:recipientData>
  <wne:recipientData>
    <wne:active wne:val="1"/>
    <wne:hash wne:val="1552217600"/>
  </wne:recipientData>
  <wne:recipientData>
    <wne:active wne:val="1"/>
    <wne:hash wne:val="-1355927785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1112817060"/>
  </wne:recipientData>
  <wne:recipientData>
    <wne:active wne:val="1"/>
    <wne:hash wne:val="-1463967241"/>
  </wne:recipientData>
  <wne:recipientData>
    <wne:active wne:val="1"/>
    <wne:hash wne:val="1111267175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761908811"/>
  </wne:recipientData>
  <wne:recipientData>
    <wne:active wne:val="1"/>
    <wne:hash wne:val="-1375304598"/>
  </wne:recipientData>
  <wne:recipientData>
    <wne:active wne:val="1"/>
    <wne:hash wne:val="-247299762"/>
  </wne:recipientData>
  <wne:recipientData>
    <wne:active wne:val="1"/>
    <wne:hash wne:val="114655230"/>
  </wne:recipientData>
  <wne:recipientData>
    <wne:active wne:val="1"/>
    <wne:hash wne:val="360278606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-1859209048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1305956691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-436575390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55795541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-501950555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76129267"/>
  </wne:recipientData>
  <wne:recipientData>
    <wne:active wne:val="1"/>
    <wne:hash wne:val="1021544053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Z:\MEDIA alprogram\MEDIA alprogram 2016\Hírlevelek\Kör email 2016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nlapon regisztráltak` "/>
    <w:dataSource r:id="rId1"/>
    <w:addressFieldName w:val="email"/>
    <w:mailSubject w:val="Kreatív Európa hírlevél 2016. március"/>
    <w:viewMergedData/>
    <w:odso>
      <w:udl w:val="Provider=Microsoft.ACE.OLEDB.12.0;User ID=Admin;Data Source=Z:\MEDIA alprogram\MEDIA alprogram 2016\Hírlevelek\Kör email 2016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nlapon regisztráltak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7"/>
    <w:rsid w:val="000026F2"/>
    <w:rsid w:val="00007EE0"/>
    <w:rsid w:val="00034D55"/>
    <w:rsid w:val="0004689B"/>
    <w:rsid w:val="00066429"/>
    <w:rsid w:val="00075743"/>
    <w:rsid w:val="00085F91"/>
    <w:rsid w:val="000E2F06"/>
    <w:rsid w:val="000E343B"/>
    <w:rsid w:val="000E53DE"/>
    <w:rsid w:val="000F2141"/>
    <w:rsid w:val="00115DB6"/>
    <w:rsid w:val="00117165"/>
    <w:rsid w:val="00172D95"/>
    <w:rsid w:val="001A4458"/>
    <w:rsid w:val="001B369F"/>
    <w:rsid w:val="001C1ACC"/>
    <w:rsid w:val="001C3414"/>
    <w:rsid w:val="001E37BB"/>
    <w:rsid w:val="001E6EAA"/>
    <w:rsid w:val="00212913"/>
    <w:rsid w:val="0022377D"/>
    <w:rsid w:val="00261EC8"/>
    <w:rsid w:val="002B3A52"/>
    <w:rsid w:val="002F7E62"/>
    <w:rsid w:val="00310BE7"/>
    <w:rsid w:val="0031527E"/>
    <w:rsid w:val="003252D0"/>
    <w:rsid w:val="00364017"/>
    <w:rsid w:val="003834D4"/>
    <w:rsid w:val="0039035A"/>
    <w:rsid w:val="00394919"/>
    <w:rsid w:val="003957E3"/>
    <w:rsid w:val="003A17D7"/>
    <w:rsid w:val="003A5465"/>
    <w:rsid w:val="003B614B"/>
    <w:rsid w:val="003B7E32"/>
    <w:rsid w:val="003C3844"/>
    <w:rsid w:val="003E21F8"/>
    <w:rsid w:val="00430512"/>
    <w:rsid w:val="00451298"/>
    <w:rsid w:val="0045664F"/>
    <w:rsid w:val="004600AC"/>
    <w:rsid w:val="004C3226"/>
    <w:rsid w:val="004F37CC"/>
    <w:rsid w:val="005245B6"/>
    <w:rsid w:val="00535147"/>
    <w:rsid w:val="00564702"/>
    <w:rsid w:val="00582E27"/>
    <w:rsid w:val="005B1D2C"/>
    <w:rsid w:val="005D4937"/>
    <w:rsid w:val="005F513A"/>
    <w:rsid w:val="00601EBE"/>
    <w:rsid w:val="00632B96"/>
    <w:rsid w:val="00641A6B"/>
    <w:rsid w:val="006625BF"/>
    <w:rsid w:val="0068050A"/>
    <w:rsid w:val="006B072B"/>
    <w:rsid w:val="006C4CBC"/>
    <w:rsid w:val="006F1D5E"/>
    <w:rsid w:val="00702DCB"/>
    <w:rsid w:val="00715F10"/>
    <w:rsid w:val="00715F4C"/>
    <w:rsid w:val="00740AB8"/>
    <w:rsid w:val="00753A45"/>
    <w:rsid w:val="007721E7"/>
    <w:rsid w:val="00796817"/>
    <w:rsid w:val="007D59D1"/>
    <w:rsid w:val="007F5AFB"/>
    <w:rsid w:val="00863F1A"/>
    <w:rsid w:val="00864CB8"/>
    <w:rsid w:val="008763AA"/>
    <w:rsid w:val="008979BB"/>
    <w:rsid w:val="008C27D0"/>
    <w:rsid w:val="00917EA2"/>
    <w:rsid w:val="00932DF4"/>
    <w:rsid w:val="00932EAB"/>
    <w:rsid w:val="009507F0"/>
    <w:rsid w:val="00960854"/>
    <w:rsid w:val="00960B98"/>
    <w:rsid w:val="00966843"/>
    <w:rsid w:val="009C6399"/>
    <w:rsid w:val="009D3BB8"/>
    <w:rsid w:val="009D447B"/>
    <w:rsid w:val="009D6F39"/>
    <w:rsid w:val="009F390C"/>
    <w:rsid w:val="009F5D7E"/>
    <w:rsid w:val="00A15549"/>
    <w:rsid w:val="00A625BB"/>
    <w:rsid w:val="00A74792"/>
    <w:rsid w:val="00A96E44"/>
    <w:rsid w:val="00AE6855"/>
    <w:rsid w:val="00AF6EE5"/>
    <w:rsid w:val="00B06B77"/>
    <w:rsid w:val="00B229B5"/>
    <w:rsid w:val="00B61544"/>
    <w:rsid w:val="00B85219"/>
    <w:rsid w:val="00BA0397"/>
    <w:rsid w:val="00BE28DB"/>
    <w:rsid w:val="00C1745D"/>
    <w:rsid w:val="00C3492E"/>
    <w:rsid w:val="00CA65B2"/>
    <w:rsid w:val="00CC58D4"/>
    <w:rsid w:val="00D11EBB"/>
    <w:rsid w:val="00D414C8"/>
    <w:rsid w:val="00D84618"/>
    <w:rsid w:val="00D93CEF"/>
    <w:rsid w:val="00DC2229"/>
    <w:rsid w:val="00DC671D"/>
    <w:rsid w:val="00DC7F8E"/>
    <w:rsid w:val="00DE79CB"/>
    <w:rsid w:val="00E67809"/>
    <w:rsid w:val="00E716F1"/>
    <w:rsid w:val="00EE5D30"/>
    <w:rsid w:val="00EE5D8B"/>
    <w:rsid w:val="00EF472B"/>
    <w:rsid w:val="00EF531C"/>
    <w:rsid w:val="00F10603"/>
    <w:rsid w:val="00F14D0B"/>
    <w:rsid w:val="00F848CD"/>
    <w:rsid w:val="00F93FFB"/>
    <w:rsid w:val="00FB2A93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868E-5423-4D22-8BAA-A9EDCDFF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E7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9035A"/>
    <w:rPr>
      <w:i/>
      <w:iCs/>
    </w:rPr>
  </w:style>
  <w:style w:type="character" w:customStyle="1" w:styleId="modeventslatestcontent">
    <w:name w:val="mod_events_latest_content"/>
    <w:basedOn w:val="Bekezdsalapbettpusa"/>
    <w:rsid w:val="00715F10"/>
  </w:style>
  <w:style w:type="character" w:customStyle="1" w:styleId="mediaalcim">
    <w:name w:val="media_alcim"/>
    <w:basedOn w:val="Bekezdsalapbettpusa"/>
    <w:rsid w:val="009D3BB8"/>
  </w:style>
  <w:style w:type="character" w:customStyle="1" w:styleId="apple-converted-space">
    <w:name w:val="apple-converted-space"/>
    <w:basedOn w:val="Bekezdsalapbettpusa"/>
    <w:rsid w:val="00960B98"/>
  </w:style>
  <w:style w:type="character" w:customStyle="1" w:styleId="Cmsor1Char">
    <w:name w:val="Címsor 1 Char"/>
    <w:basedOn w:val="Bekezdsalapbettpusa"/>
    <w:link w:val="Cmsor1"/>
    <w:uiPriority w:val="9"/>
    <w:rsid w:val="00DE7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11EBB"/>
    <w:pPr>
      <w:ind w:left="720"/>
      <w:contextualSpacing/>
    </w:pPr>
  </w:style>
  <w:style w:type="character" w:customStyle="1" w:styleId="mediabold">
    <w:name w:val="media_bold"/>
    <w:basedOn w:val="Bekezdsalapbettpusa"/>
    <w:rsid w:val="0021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43149">
                  <w:marLeft w:val="4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1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5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7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9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6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8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9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dia.kreativeuropa.hu/kepzesek/1222-crossing-borders-2016.html" TargetMode="External"/><Relationship Id="rId21" Type="http://schemas.openxmlformats.org/officeDocument/2006/relationships/hyperlink" Target="http://www.screentrainingireland.ie" TargetMode="External"/><Relationship Id="rId42" Type="http://schemas.openxmlformats.org/officeDocument/2006/relationships/hyperlink" Target="http://media.kreativeuropa.hu/hirek/1235-kivalasztottak-a-scope100-gyztes-filmjeit-.html" TargetMode="External"/><Relationship Id="rId47" Type="http://schemas.openxmlformats.org/officeDocument/2006/relationships/hyperlink" Target="mailto:marie.cordier@kandimari.com" TargetMode="External"/><Relationship Id="rId63" Type="http://schemas.openxmlformats.org/officeDocument/2006/relationships/hyperlink" Target="http://media.kreativeuropa.hu/palyazatok1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twitter.com/CED_H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9.jpeg"/><Relationship Id="rId11" Type="http://schemas.openxmlformats.org/officeDocument/2006/relationships/hyperlink" Target="http://media.kreativeuropa.hu/kepzesek/1216-epi-essential-legal-framework-2016.html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media.kreativeuropa.hu/kepzesek/1201-emerging-producers-2017.html" TargetMode="External"/><Relationship Id="rId37" Type="http://schemas.openxmlformats.org/officeDocument/2006/relationships/image" Target="media/image11.gif"/><Relationship Id="rId40" Type="http://schemas.openxmlformats.org/officeDocument/2006/relationships/image" Target="media/image12.png"/><Relationship Id="rId45" Type="http://schemas.openxmlformats.org/officeDocument/2006/relationships/image" Target="media/image14.jpeg"/><Relationship Id="rId53" Type="http://schemas.openxmlformats.org/officeDocument/2006/relationships/hyperlink" Target="https://ec.europa.eu/education/participants/portal/desktop/en/organisations/register.html" TargetMode="External"/><Relationship Id="rId58" Type="http://schemas.openxmlformats.org/officeDocument/2006/relationships/hyperlink" Target="http://www.mediadeskhungary.eu/palyazatok1/898-szelektiv-mozi-forgalmazas.html" TargetMode="External"/><Relationship Id="rId66" Type="http://schemas.openxmlformats.org/officeDocument/2006/relationships/hyperlink" Target="http://media.kreativeuropa.h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ediadeskhungary.eu/palyazatok1/899-forgalmazoi-uegynoeksegek.html" TargetMode="External"/><Relationship Id="rId19" Type="http://schemas.openxmlformats.org/officeDocument/2006/relationships/hyperlink" Target="http://media.kreativeuropa.hu/kepzesek/1230-screen-leaders-2016.html" TargetMode="External"/><Relationship Id="rId14" Type="http://schemas.openxmlformats.org/officeDocument/2006/relationships/hyperlink" Target="mailto:radojevic@epi-medieninstitut.de" TargetMode="External"/><Relationship Id="rId22" Type="http://schemas.openxmlformats.org/officeDocument/2006/relationships/hyperlink" Target="mailto:info@screentrainingirleand.ie" TargetMode="External"/><Relationship Id="rId27" Type="http://schemas.openxmlformats.org/officeDocument/2006/relationships/image" Target="media/image8.gif"/><Relationship Id="rId30" Type="http://schemas.openxmlformats.org/officeDocument/2006/relationships/hyperlink" Target="http://www.screentrainingireland.ie/international-training/vfx-script-to-screen/" TargetMode="External"/><Relationship Id="rId35" Type="http://schemas.openxmlformats.org/officeDocument/2006/relationships/hyperlink" Target="http://www.dokument-festival.com/industry/emerging-producers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://media.kreativeuropa.hu/hirek/1221-bafta-qualifying-aesthetica-short-film-festival-2016.html" TargetMode="External"/><Relationship Id="rId56" Type="http://schemas.openxmlformats.org/officeDocument/2006/relationships/hyperlink" Target="http://www.mediadeskhungary.eu/palyazatok1/890-kepzes-.html" TargetMode="External"/><Relationship Id="rId64" Type="http://schemas.openxmlformats.org/officeDocument/2006/relationships/image" Target="media/image16.png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asff.co.uk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://www.featureexpanded.com" TargetMode="External"/><Relationship Id="rId25" Type="http://schemas.openxmlformats.org/officeDocument/2006/relationships/hyperlink" Target="http://www.crossvideodays.com/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filmschule.de/ma-digitalnarratives" TargetMode="External"/><Relationship Id="rId46" Type="http://schemas.openxmlformats.org/officeDocument/2006/relationships/hyperlink" Target="http://www.serieseries.fr/en" TargetMode="External"/><Relationship Id="rId59" Type="http://schemas.openxmlformats.org/officeDocument/2006/relationships/hyperlink" Target="http://www.mediadeskhungary.eu/palyazatok1/893-televizios-msorgyartas.html" TargetMode="External"/><Relationship Id="rId67" Type="http://schemas.openxmlformats.org/officeDocument/2006/relationships/image" Target="media/image17.png"/><Relationship Id="rId20" Type="http://schemas.openxmlformats.org/officeDocument/2006/relationships/image" Target="media/image6.jpeg"/><Relationship Id="rId41" Type="http://schemas.openxmlformats.org/officeDocument/2006/relationships/hyperlink" Target="http://www.sunnysideofthedoc.com/sunnyside/" TargetMode="External"/><Relationship Id="rId54" Type="http://schemas.openxmlformats.org/officeDocument/2006/relationships/hyperlink" Target="http://www.mediadeskhungary.eu/palyazatok1/897-automatikus-mozi-forgalmazas-.html" TargetMode="External"/><Relationship Id="rId62" Type="http://schemas.openxmlformats.org/officeDocument/2006/relationships/hyperlink" Target="http://www.mediadeskhungary.eu/palyazatok1/899-forgalmazoi-uegynoeksegek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media.kreativeuropa.hu/kepzesek/1231-feature-expanded-2016.html" TargetMode="External"/><Relationship Id="rId23" Type="http://schemas.openxmlformats.org/officeDocument/2006/relationships/hyperlink" Target="http://media.kreativeuropa.hu/kepzesek/1223-cross-video-days-2016.html" TargetMode="External"/><Relationship Id="rId28" Type="http://schemas.openxmlformats.org/officeDocument/2006/relationships/hyperlink" Target="http://www.edn.dk/activities/edn-activities-2016/crossing-borders-2016-part-1/" TargetMode="External"/><Relationship Id="rId36" Type="http://schemas.openxmlformats.org/officeDocument/2006/relationships/hyperlink" Target="http://media.kreativeuropa.hu/kepzesek/1194-ifs-digital-narratives.html" TargetMode="External"/><Relationship Id="rId49" Type="http://schemas.openxmlformats.org/officeDocument/2006/relationships/image" Target="media/image15.png"/><Relationship Id="rId57" Type="http://schemas.openxmlformats.org/officeDocument/2006/relationships/hyperlink" Target="http://www.mediadeskhungary.eu/palyazatok1/896-filmfesztivalok.html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sorcha.loughnane@screentrainingireland.ie" TargetMode="External"/><Relationship Id="rId44" Type="http://schemas.openxmlformats.org/officeDocument/2006/relationships/hyperlink" Target="http://media.kreativeuropa.hu/hirek/1233-serie-series-2016.html" TargetMode="External"/><Relationship Id="rId52" Type="http://schemas.openxmlformats.org/officeDocument/2006/relationships/hyperlink" Target="https://ec.europa.eu/education/participants/portal/desktop/en/home.html" TargetMode="External"/><Relationship Id="rId60" Type="http://schemas.openxmlformats.org/officeDocument/2006/relationships/hyperlink" Target="http://mediadeskhungary.eu/palyazatok1/891-gyartas-elkeszites-egyedi-projekt.html" TargetMode="External"/><Relationship Id="rId65" Type="http://schemas.openxmlformats.org/officeDocument/2006/relationships/hyperlink" Target="mailto:media@kreativeurop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reativEuropaIroda/?fref=nf" TargetMode="External"/><Relationship Id="rId13" Type="http://schemas.openxmlformats.org/officeDocument/2006/relationships/hyperlink" Target="http://www.epi-media.eu" TargetMode="External"/><Relationship Id="rId18" Type="http://schemas.openxmlformats.org/officeDocument/2006/relationships/hyperlink" Target="mailto:info@featureexpanded.com" TargetMode="External"/><Relationship Id="rId39" Type="http://schemas.openxmlformats.org/officeDocument/2006/relationships/hyperlink" Target="http://media.kreativeuropa.hu/kepzesek/1191-sunny-side-of-the-doc-2016.html" TargetMode="External"/><Relationship Id="rId34" Type="http://schemas.openxmlformats.org/officeDocument/2006/relationships/hyperlink" Target="mailto:jarmila@dokument-festival.cz" TargetMode="External"/><Relationship Id="rId50" Type="http://schemas.openxmlformats.org/officeDocument/2006/relationships/hyperlink" Target="http://www.asff.co.uk/submit/" TargetMode="External"/><Relationship Id="rId55" Type="http://schemas.openxmlformats.org/officeDocument/2006/relationships/hyperlink" Target="https://eacea.ec.europa.eu/creative-europe/funding/creative-europe-cross-sectoral-refugee-integration-projects-2016_en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MEDIA%20alprogram\MEDIA%20alprogram%202016\H&#237;rlevelek\K&#246;r%20email%202016.accdb" TargetMode="External"/><Relationship Id="rId1" Type="http://schemas.openxmlformats.org/officeDocument/2006/relationships/mailMergeSource" Target="file:///Z:\MEDIA%20alprogram\MEDIA%20alprogram%202016\H&#237;rlevelek\K&#246;r%20email%202016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1AD8-B49B-4BFD-8BCC-D519286B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1918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14</cp:revision>
  <dcterms:created xsi:type="dcterms:W3CDTF">2016-03-18T10:29:00Z</dcterms:created>
  <dcterms:modified xsi:type="dcterms:W3CDTF">2016-03-18T12:45:00Z</dcterms:modified>
</cp:coreProperties>
</file>